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1A55" w14:textId="7D7F9AEE" w:rsidR="002C3CA3" w:rsidRDefault="002C3CA3" w:rsidP="004E4B92">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Pr>
          <w:rFonts w:ascii="Century Gothic" w:eastAsia="Times New Roman" w:hAnsi="Century Gothic" w:cs="Times New Roman"/>
          <w:b/>
          <w:bCs/>
          <w:kern w:val="0"/>
          <w:sz w:val="20"/>
          <w:szCs w:val="20"/>
          <w14:ligatures w14:val="none"/>
        </w:rPr>
        <w:t>Website update for tabs 2026</w:t>
      </w:r>
    </w:p>
    <w:p w14:paraId="0B59BE3A" w14:textId="00472410" w:rsidR="004E4B92" w:rsidRPr="00E57409" w:rsidRDefault="004E4B92" w:rsidP="004E4B92">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Akosua Naana Lexis Obenewaa Opoku</w:t>
      </w:r>
      <w:r w:rsidRPr="00E57409">
        <w:rPr>
          <w:rFonts w:ascii="Century Gothic" w:eastAsia="Times New Roman" w:hAnsi="Century Gothic" w:cs="Times New Roman"/>
          <w:b/>
          <w:bCs/>
          <w:kern w:val="0"/>
          <w:sz w:val="20"/>
          <w:szCs w:val="20"/>
          <w14:ligatures w14:val="none"/>
        </w:rPr>
        <w:noBreakHyphen/>
        <w:t>Agyemang</w:t>
      </w:r>
    </w:p>
    <w:p w14:paraId="0CE37E1B" w14:textId="0AE249DD" w:rsidR="004E4B92" w:rsidRPr="00E57409" w:rsidRDefault="004E4B92" w:rsidP="004E4B92">
      <w:pPr>
        <w:spacing w:before="100" w:beforeAutospacing="1" w:after="100" w:afterAutospacing="1" w:line="240" w:lineRule="auto"/>
        <w:outlineLvl w:val="2"/>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i/>
          <w:iCs/>
          <w:kern w:val="0"/>
          <w:sz w:val="20"/>
          <w:szCs w:val="20"/>
          <w14:ligatures w14:val="none"/>
        </w:rPr>
        <w:t xml:space="preserve">Transformational Leader | Brand Strategist </w:t>
      </w:r>
      <w:r w:rsidRPr="00E57409">
        <w:rPr>
          <w:rFonts w:ascii="Century Gothic" w:eastAsia="Times New Roman" w:hAnsi="Century Gothic" w:cs="Times New Roman"/>
          <w:b/>
          <w:bCs/>
          <w:i/>
          <w:iCs/>
          <w:kern w:val="0"/>
          <w:sz w:val="20"/>
          <w:szCs w:val="20"/>
          <w14:ligatures w14:val="none"/>
        </w:rPr>
        <w:t>|Life Coach|</w:t>
      </w:r>
      <w:r w:rsidRPr="00E57409">
        <w:rPr>
          <w:rFonts w:ascii="Century Gothic" w:eastAsia="Times New Roman" w:hAnsi="Century Gothic" w:cs="Times New Roman"/>
          <w:b/>
          <w:bCs/>
          <w:i/>
          <w:iCs/>
          <w:kern w:val="0"/>
          <w:sz w:val="20"/>
          <w:szCs w:val="20"/>
          <w14:ligatures w14:val="none"/>
        </w:rPr>
        <w:t xml:space="preserve"> Mental Wellness Advocate</w:t>
      </w:r>
    </w:p>
    <w:p w14:paraId="0E698CC8" w14:textId="05425937"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Akosua Naana Lexis Obenewaa Opoku-Agyemang is a multi-passionate entrepreneur, transformational coach, and brand strategist committed to reshaping lives, brands, and communities across Ghana and beyond. With a </w:t>
      </w:r>
      <w:r w:rsidRPr="00E57409">
        <w:rPr>
          <w:rFonts w:ascii="Century Gothic" w:eastAsia="Times New Roman" w:hAnsi="Century Gothic" w:cs="Times New Roman"/>
          <w:kern w:val="0"/>
          <w:sz w:val="20"/>
          <w:szCs w:val="20"/>
          <w14:ligatures w14:val="none"/>
        </w:rPr>
        <w:t>bachelor’s degree in communications</w:t>
      </w:r>
      <w:r w:rsidRPr="00E57409">
        <w:rPr>
          <w:rFonts w:ascii="Century Gothic" w:eastAsia="Times New Roman" w:hAnsi="Century Gothic" w:cs="Times New Roman"/>
          <w:kern w:val="0"/>
          <w:sz w:val="20"/>
          <w:szCs w:val="20"/>
          <w14:ligatures w14:val="none"/>
        </w:rPr>
        <w:t xml:space="preserve"> (Public Relations, Advertising, and Applied Communication) and over </w:t>
      </w:r>
      <w:r w:rsidRPr="00E57409">
        <w:rPr>
          <w:rFonts w:ascii="Century Gothic" w:eastAsia="Times New Roman" w:hAnsi="Century Gothic" w:cs="Times New Roman"/>
          <w:b/>
          <w:bCs/>
          <w:kern w:val="0"/>
          <w:sz w:val="20"/>
          <w:szCs w:val="20"/>
          <w14:ligatures w14:val="none"/>
        </w:rPr>
        <w:t>16 years of professional experience</w:t>
      </w:r>
      <w:r w:rsidRPr="00E57409">
        <w:rPr>
          <w:rFonts w:ascii="Century Gothic" w:eastAsia="Times New Roman" w:hAnsi="Century Gothic" w:cs="Times New Roman"/>
          <w:kern w:val="0"/>
          <w:sz w:val="20"/>
          <w:szCs w:val="20"/>
          <w14:ligatures w14:val="none"/>
        </w:rPr>
        <w:t xml:space="preserve">, she has emerged as a leading voice in </w:t>
      </w:r>
      <w:r w:rsidRPr="00E57409">
        <w:rPr>
          <w:rFonts w:ascii="Century Gothic" w:eastAsia="Times New Roman" w:hAnsi="Century Gothic" w:cs="Times New Roman"/>
          <w:b/>
          <w:bCs/>
          <w:kern w:val="0"/>
          <w:sz w:val="20"/>
          <w:szCs w:val="20"/>
          <w14:ligatures w14:val="none"/>
        </w:rPr>
        <w:t>mental wellness, personal growth, and strategic brand development</w:t>
      </w:r>
      <w:r w:rsidRPr="00E57409">
        <w:rPr>
          <w:rFonts w:ascii="Century Gothic" w:eastAsia="Times New Roman" w:hAnsi="Century Gothic" w:cs="Times New Roman"/>
          <w:kern w:val="0"/>
          <w:sz w:val="20"/>
          <w:szCs w:val="20"/>
          <w14:ligatures w14:val="none"/>
        </w:rPr>
        <w:t xml:space="preserve">, particularly for </w:t>
      </w:r>
      <w:r w:rsidRPr="00E57409">
        <w:rPr>
          <w:rFonts w:ascii="Century Gothic" w:eastAsia="Times New Roman" w:hAnsi="Century Gothic" w:cs="Times New Roman"/>
          <w:b/>
          <w:bCs/>
          <w:kern w:val="0"/>
          <w:sz w:val="20"/>
          <w:szCs w:val="20"/>
          <w14:ligatures w14:val="none"/>
        </w:rPr>
        <w:t>youth and women</w:t>
      </w:r>
      <w:r w:rsidRPr="00E57409">
        <w:rPr>
          <w:rFonts w:ascii="Century Gothic" w:eastAsia="Times New Roman" w:hAnsi="Century Gothic" w:cs="Times New Roman"/>
          <w:kern w:val="0"/>
          <w:sz w:val="20"/>
          <w:szCs w:val="20"/>
          <w14:ligatures w14:val="none"/>
        </w:rPr>
        <w:t>.</w:t>
      </w:r>
    </w:p>
    <w:p w14:paraId="000D7543" w14:textId="7F185070"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Her work sits at the intersection of </w:t>
      </w:r>
      <w:r w:rsidRPr="00E57409">
        <w:rPr>
          <w:rFonts w:ascii="Century Gothic" w:eastAsia="Times New Roman" w:hAnsi="Century Gothic" w:cs="Times New Roman"/>
          <w:b/>
          <w:bCs/>
          <w:kern w:val="0"/>
          <w:sz w:val="20"/>
          <w:szCs w:val="20"/>
          <w14:ligatures w14:val="none"/>
        </w:rPr>
        <w:t>business strategy, emotional intelligence, and social innovation</w:t>
      </w:r>
      <w:r w:rsidRPr="00E57409">
        <w:rPr>
          <w:rFonts w:ascii="Century Gothic" w:eastAsia="Times New Roman" w:hAnsi="Century Gothic" w:cs="Times New Roman"/>
          <w:kern w:val="0"/>
          <w:sz w:val="20"/>
          <w:szCs w:val="20"/>
          <w14:ligatures w14:val="none"/>
        </w:rPr>
        <w:t>, enabling individuals and institutions to grow with clarity, purpose, and impact.</w:t>
      </w:r>
    </w:p>
    <w:p w14:paraId="1F58324F" w14:textId="77777777" w:rsidR="004E4B92" w:rsidRPr="00E57409" w:rsidRDefault="004E4B92" w:rsidP="004E4B92">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What She Does</w:t>
      </w:r>
    </w:p>
    <w:p w14:paraId="158EB632" w14:textId="77777777"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Naana Lexis is best known for building purpose-driven brands and people-centered initiatives that translate vision into measurable growth and social change. Her expertise spans:</w:t>
      </w:r>
    </w:p>
    <w:p w14:paraId="1EF05932" w14:textId="77777777" w:rsidR="004E4B92" w:rsidRPr="00E57409" w:rsidRDefault="004E4B92" w:rsidP="004E4B92">
      <w:pPr>
        <w:numPr>
          <w:ilvl w:val="0"/>
          <w:numId w:val="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Mental &amp; emotional wellness advocacy</w:t>
      </w:r>
    </w:p>
    <w:p w14:paraId="059A97C4" w14:textId="77777777" w:rsidR="004E4B92" w:rsidRPr="00E57409" w:rsidRDefault="004E4B92" w:rsidP="004E4B92">
      <w:pPr>
        <w:numPr>
          <w:ilvl w:val="0"/>
          <w:numId w:val="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Personal development and transformational coaching</w:t>
      </w:r>
    </w:p>
    <w:p w14:paraId="16BCE5B4" w14:textId="77777777" w:rsidR="004E4B92" w:rsidRPr="00E57409" w:rsidRDefault="004E4B92" w:rsidP="004E4B92">
      <w:pPr>
        <w:numPr>
          <w:ilvl w:val="0"/>
          <w:numId w:val="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Brand consultancy, development, and management</w:t>
      </w:r>
    </w:p>
    <w:p w14:paraId="67C4DBA7" w14:textId="77777777" w:rsidR="004E4B92" w:rsidRPr="00E57409" w:rsidRDefault="004E4B92" w:rsidP="004E4B92">
      <w:pPr>
        <w:numPr>
          <w:ilvl w:val="0"/>
          <w:numId w:val="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Youth and women empowerment programming</w:t>
      </w:r>
    </w:p>
    <w:p w14:paraId="062B9324" w14:textId="77777777" w:rsidR="004E4B92" w:rsidRPr="00E57409" w:rsidRDefault="004E4B92" w:rsidP="004E4B92">
      <w:pPr>
        <w:numPr>
          <w:ilvl w:val="0"/>
          <w:numId w:val="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Strategic communications and leadership development</w:t>
      </w:r>
    </w:p>
    <w:p w14:paraId="4F0B32E4" w14:textId="5C9D417F"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She brings empathy, structure, and strategy into every space she occupies</w:t>
      </w:r>
      <w:r w:rsidRPr="00E57409">
        <w:rPr>
          <w:rFonts w:ascii="Century Gothic" w:eastAsia="Times New Roman" w:hAnsi="Century Gothic" w:cs="Times New Roman"/>
          <w:kern w:val="0"/>
          <w:sz w:val="20"/>
          <w:szCs w:val="20"/>
          <w14:ligatures w14:val="none"/>
        </w:rPr>
        <w:t xml:space="preserve"> </w:t>
      </w:r>
      <w:r w:rsidRPr="00E57409">
        <w:rPr>
          <w:rFonts w:ascii="Century Gothic" w:eastAsia="Times New Roman" w:hAnsi="Century Gothic" w:cs="Times New Roman"/>
          <w:kern w:val="0"/>
          <w:sz w:val="20"/>
          <w:szCs w:val="20"/>
          <w14:ligatures w14:val="none"/>
        </w:rPr>
        <w:t>whether corporate, community-based, or faith-driven.</w:t>
      </w:r>
    </w:p>
    <w:p w14:paraId="7BAC267F" w14:textId="77777777" w:rsidR="004E4B92" w:rsidRPr="00E57409" w:rsidRDefault="004E4B92" w:rsidP="004E4B92">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Founding Roles &amp; Ventures</w:t>
      </w:r>
    </w:p>
    <w:p w14:paraId="164DD5E4" w14:textId="77777777"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Akosua Naana Lexis is the founder and driving force behind several impact-led organizations and platforms, including:</w:t>
      </w:r>
    </w:p>
    <w:p w14:paraId="43135A21" w14:textId="77777777" w:rsidR="004E4B92" w:rsidRPr="00E57409" w:rsidRDefault="004E4B92" w:rsidP="004E4B92">
      <w:pPr>
        <w:numPr>
          <w:ilvl w:val="0"/>
          <w:numId w:val="2"/>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Conversationalist Listening Ear (CLE) Consult</w:t>
      </w:r>
    </w:p>
    <w:p w14:paraId="587576B5" w14:textId="77777777" w:rsidR="004E4B92" w:rsidRPr="00E57409" w:rsidRDefault="004E4B92" w:rsidP="004E4B92">
      <w:pPr>
        <w:numPr>
          <w:ilvl w:val="0"/>
          <w:numId w:val="2"/>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The Conversationalist NL</w:t>
      </w:r>
    </w:p>
    <w:p w14:paraId="2D57EBFA" w14:textId="6B88C4B2" w:rsidR="004E4B92" w:rsidRPr="00E57409" w:rsidRDefault="004E4B92" w:rsidP="004E4B92">
      <w:pPr>
        <w:numPr>
          <w:ilvl w:val="0"/>
          <w:numId w:val="2"/>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Lex</w:t>
      </w:r>
      <w:r w:rsidRPr="00E57409">
        <w:rPr>
          <w:rFonts w:ascii="Century Gothic" w:eastAsia="Times New Roman" w:hAnsi="Century Gothic" w:cs="Times New Roman"/>
          <w:b/>
          <w:bCs/>
          <w:kern w:val="0"/>
          <w:sz w:val="20"/>
          <w:szCs w:val="20"/>
          <w14:ligatures w14:val="none"/>
        </w:rPr>
        <w:t xml:space="preserve"> Entertainment Ltd</w:t>
      </w:r>
    </w:p>
    <w:p w14:paraId="7A58CE77" w14:textId="755BCD2B" w:rsidR="004E4B92" w:rsidRPr="00E57409" w:rsidRDefault="00763D91" w:rsidP="004E4B92">
      <w:pPr>
        <w:numPr>
          <w:ilvl w:val="0"/>
          <w:numId w:val="2"/>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BookMeWorld</w:t>
      </w:r>
    </w:p>
    <w:p w14:paraId="210490B7" w14:textId="77777777" w:rsidR="004E4B92" w:rsidRPr="00E57409" w:rsidRDefault="004E4B92" w:rsidP="004E4B92">
      <w:pPr>
        <w:numPr>
          <w:ilvl w:val="0"/>
          <w:numId w:val="2"/>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Lotus Detox &amp; Wellness Center</w:t>
      </w:r>
    </w:p>
    <w:p w14:paraId="47308D7A" w14:textId="77777777" w:rsidR="004E4B92" w:rsidRPr="00E57409" w:rsidRDefault="004E4B92" w:rsidP="004E4B92">
      <w:pPr>
        <w:numPr>
          <w:ilvl w:val="0"/>
          <w:numId w:val="2"/>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BookMeWorld</w:t>
      </w:r>
    </w:p>
    <w:p w14:paraId="06AE4E2A" w14:textId="725C42D3"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Each venture reflects her belief that </w:t>
      </w:r>
      <w:r w:rsidRPr="00E57409">
        <w:rPr>
          <w:rFonts w:ascii="Century Gothic" w:eastAsia="Times New Roman" w:hAnsi="Century Gothic" w:cs="Times New Roman"/>
          <w:b/>
          <w:bCs/>
          <w:kern w:val="0"/>
          <w:sz w:val="20"/>
          <w:szCs w:val="20"/>
          <w14:ligatures w14:val="none"/>
        </w:rPr>
        <w:t>healing, identity, and economic empowerment must coexist</w:t>
      </w:r>
      <w:r w:rsidRPr="00E57409">
        <w:rPr>
          <w:rFonts w:ascii="Century Gothic" w:eastAsia="Times New Roman" w:hAnsi="Century Gothic" w:cs="Times New Roman"/>
          <w:kern w:val="0"/>
          <w:sz w:val="20"/>
          <w:szCs w:val="20"/>
          <w14:ligatures w14:val="none"/>
        </w:rPr>
        <w:t xml:space="preserve"> for sustainable transformation.</w:t>
      </w:r>
    </w:p>
    <w:p w14:paraId="67F94346" w14:textId="77777777" w:rsidR="004E4B92" w:rsidRPr="00E57409" w:rsidRDefault="004E4B92" w:rsidP="004E4B92">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Leadership &amp; Corporate Impact</w:t>
      </w:r>
    </w:p>
    <w:p w14:paraId="12547FF6" w14:textId="210D2BAC"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She currently serves as </w:t>
      </w:r>
      <w:r w:rsidRPr="00E57409">
        <w:rPr>
          <w:rFonts w:ascii="Century Gothic" w:eastAsia="Times New Roman" w:hAnsi="Century Gothic" w:cs="Times New Roman"/>
          <w:b/>
          <w:bCs/>
          <w:kern w:val="0"/>
          <w:sz w:val="20"/>
          <w:szCs w:val="20"/>
          <w14:ligatures w14:val="none"/>
        </w:rPr>
        <w:t>General Manager of McPhilix Ltd</w:t>
      </w:r>
      <w:r w:rsidRPr="00E57409">
        <w:rPr>
          <w:rFonts w:ascii="Century Gothic" w:eastAsia="Times New Roman" w:hAnsi="Century Gothic" w:cs="Times New Roman"/>
          <w:kern w:val="0"/>
          <w:sz w:val="20"/>
          <w:szCs w:val="20"/>
          <w14:ligatures w14:val="none"/>
        </w:rPr>
        <w:t xml:space="preserve">, a Ghanaian food and snack production company intentionally aligned with </w:t>
      </w:r>
      <w:r w:rsidRPr="00E57409">
        <w:rPr>
          <w:rFonts w:ascii="Century Gothic" w:eastAsia="Times New Roman" w:hAnsi="Century Gothic" w:cs="Times New Roman"/>
          <w:b/>
          <w:bCs/>
          <w:kern w:val="0"/>
          <w:sz w:val="20"/>
          <w:szCs w:val="20"/>
          <w14:ligatures w14:val="none"/>
        </w:rPr>
        <w:t>SDG 8 (Decent Work &amp; Economic Growth)</w:t>
      </w:r>
      <w:r w:rsidRPr="00E57409">
        <w:rPr>
          <w:rFonts w:ascii="Century Gothic" w:eastAsia="Times New Roman" w:hAnsi="Century Gothic" w:cs="Times New Roman"/>
          <w:kern w:val="0"/>
          <w:sz w:val="20"/>
          <w:szCs w:val="20"/>
          <w14:ligatures w14:val="none"/>
        </w:rPr>
        <w:t xml:space="preserve">. Under her leadership, the company prioritizes inclusive employment, with </w:t>
      </w:r>
      <w:r w:rsidRPr="00E57409">
        <w:rPr>
          <w:rFonts w:ascii="Century Gothic" w:eastAsia="Times New Roman" w:hAnsi="Century Gothic" w:cs="Times New Roman"/>
          <w:b/>
          <w:bCs/>
          <w:kern w:val="0"/>
          <w:sz w:val="20"/>
          <w:szCs w:val="20"/>
          <w14:ligatures w14:val="none"/>
        </w:rPr>
        <w:t xml:space="preserve">over 70% of its workforce </w:t>
      </w:r>
      <w:r w:rsidRPr="00E57409">
        <w:rPr>
          <w:rFonts w:ascii="Century Gothic" w:eastAsia="Times New Roman" w:hAnsi="Century Gothic" w:cs="Times New Roman"/>
          <w:b/>
          <w:bCs/>
          <w:kern w:val="0"/>
          <w:sz w:val="20"/>
          <w:szCs w:val="20"/>
          <w14:ligatures w14:val="none"/>
        </w:rPr>
        <w:lastRenderedPageBreak/>
        <w:t>being women</w:t>
      </w:r>
      <w:r w:rsidRPr="00E57409">
        <w:rPr>
          <w:rFonts w:ascii="Century Gothic" w:eastAsia="Times New Roman" w:hAnsi="Century Gothic" w:cs="Times New Roman"/>
          <w:kern w:val="0"/>
          <w:sz w:val="20"/>
          <w:szCs w:val="20"/>
          <w14:ligatures w14:val="none"/>
        </w:rPr>
        <w:t>, reinforcing her commitment to economic empowerment and ethical business practices.</w:t>
      </w:r>
    </w:p>
    <w:p w14:paraId="4EBDC407" w14:textId="77777777" w:rsidR="004E4B92" w:rsidRPr="00E57409" w:rsidRDefault="004E4B92" w:rsidP="004E4B92">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Initiatives &amp; Social Impact</w:t>
      </w:r>
    </w:p>
    <w:p w14:paraId="61161B34" w14:textId="77777777"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Naana Lexis is the visionary behind and contributor to several national and community-level initiatives, including:</w:t>
      </w:r>
    </w:p>
    <w:p w14:paraId="281E91DA" w14:textId="77777777" w:rsidR="004E4B92" w:rsidRPr="00E57409" w:rsidRDefault="004E4B92" w:rsidP="004E4B92">
      <w:pPr>
        <w:numPr>
          <w:ilvl w:val="0"/>
          <w:numId w:val="3"/>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Project U Conference</w:t>
      </w:r>
      <w:r w:rsidRPr="00E57409">
        <w:rPr>
          <w:rFonts w:ascii="Century Gothic" w:eastAsia="Times New Roman" w:hAnsi="Century Gothic" w:cs="Times New Roman"/>
          <w:kern w:val="0"/>
          <w:sz w:val="20"/>
          <w:szCs w:val="20"/>
          <w14:ligatures w14:val="none"/>
        </w:rPr>
        <w:t xml:space="preserve"> – a nationwide personal development and mentorship movement that has impacted thousands of young people</w:t>
      </w:r>
    </w:p>
    <w:p w14:paraId="37CE2A9E" w14:textId="77777777" w:rsidR="004E4B92" w:rsidRPr="00E57409" w:rsidRDefault="004E4B92" w:rsidP="004E4B92">
      <w:pPr>
        <w:numPr>
          <w:ilvl w:val="0"/>
          <w:numId w:val="3"/>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Renovation and support of </w:t>
      </w:r>
      <w:r w:rsidRPr="00E57409">
        <w:rPr>
          <w:rFonts w:ascii="Century Gothic" w:eastAsia="Times New Roman" w:hAnsi="Century Gothic" w:cs="Times New Roman"/>
          <w:b/>
          <w:bCs/>
          <w:kern w:val="0"/>
          <w:sz w:val="20"/>
          <w:szCs w:val="20"/>
          <w14:ligatures w14:val="none"/>
        </w:rPr>
        <w:t>school guidance and counseling centers</w:t>
      </w:r>
    </w:p>
    <w:p w14:paraId="7B45C1BE" w14:textId="77777777" w:rsidR="004E4B92" w:rsidRPr="00E57409" w:rsidRDefault="004E4B92" w:rsidP="004E4B92">
      <w:pPr>
        <w:numPr>
          <w:ilvl w:val="0"/>
          <w:numId w:val="3"/>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Mental health awareness and emotional wellness campaigns across schools and communities</w:t>
      </w:r>
    </w:p>
    <w:p w14:paraId="673339DA" w14:textId="1EED91DC"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Her work consistently bridges </w:t>
      </w:r>
      <w:r w:rsidRPr="00E57409">
        <w:rPr>
          <w:rFonts w:ascii="Century Gothic" w:eastAsia="Times New Roman" w:hAnsi="Century Gothic" w:cs="Times New Roman"/>
          <w:b/>
          <w:bCs/>
          <w:kern w:val="0"/>
          <w:sz w:val="20"/>
          <w:szCs w:val="20"/>
          <w14:ligatures w14:val="none"/>
        </w:rPr>
        <w:t>policy, practice, and people</w:t>
      </w:r>
      <w:r w:rsidRPr="00E57409">
        <w:rPr>
          <w:rFonts w:ascii="Century Gothic" w:eastAsia="Times New Roman" w:hAnsi="Century Gothic" w:cs="Times New Roman"/>
          <w:kern w:val="0"/>
          <w:sz w:val="20"/>
          <w:szCs w:val="20"/>
          <w14:ligatures w14:val="none"/>
        </w:rPr>
        <w:t>, ensuring that conversations lead to action.</w:t>
      </w:r>
    </w:p>
    <w:p w14:paraId="333F3D42" w14:textId="77777777" w:rsidR="004E4B92" w:rsidRPr="00E57409" w:rsidRDefault="004E4B92" w:rsidP="004E4B92">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Advocacy &amp; Governance</w:t>
      </w:r>
    </w:p>
    <w:p w14:paraId="1C1DD762" w14:textId="77777777"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She actively contributes to governance, advocacy, and policy-aligned development through roles such as:</w:t>
      </w:r>
    </w:p>
    <w:p w14:paraId="3FDC8C3D" w14:textId="77777777" w:rsidR="004E4B92" w:rsidRPr="00E57409" w:rsidRDefault="004E4B92" w:rsidP="004E4B92">
      <w:pPr>
        <w:numPr>
          <w:ilvl w:val="0"/>
          <w:numId w:val="4"/>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Board Member, </w:t>
      </w:r>
      <w:r w:rsidRPr="00E57409">
        <w:rPr>
          <w:rFonts w:ascii="Century Gothic" w:eastAsia="Times New Roman" w:hAnsi="Century Gothic" w:cs="Times New Roman"/>
          <w:b/>
          <w:bCs/>
          <w:kern w:val="0"/>
          <w:sz w:val="20"/>
          <w:szCs w:val="20"/>
          <w14:ligatures w14:val="none"/>
        </w:rPr>
        <w:t>Hope Christian Academy</w:t>
      </w:r>
    </w:p>
    <w:p w14:paraId="0AFCDE80" w14:textId="77777777" w:rsidR="004E4B92" w:rsidRPr="00E57409" w:rsidRDefault="004E4B92" w:rsidP="004E4B92">
      <w:pPr>
        <w:numPr>
          <w:ilvl w:val="0"/>
          <w:numId w:val="4"/>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Board Member, </w:t>
      </w:r>
      <w:r w:rsidRPr="00E57409">
        <w:rPr>
          <w:rFonts w:ascii="Century Gothic" w:eastAsia="Times New Roman" w:hAnsi="Century Gothic" w:cs="Times New Roman"/>
          <w:b/>
          <w:bCs/>
          <w:kern w:val="0"/>
          <w:sz w:val="20"/>
          <w:szCs w:val="20"/>
          <w14:ligatures w14:val="none"/>
        </w:rPr>
        <w:t>Smart Women Collaborate Movement International</w:t>
      </w:r>
    </w:p>
    <w:p w14:paraId="21F07BEA" w14:textId="77777777" w:rsidR="004E4B92" w:rsidRPr="00E57409" w:rsidRDefault="004E4B92" w:rsidP="004E4B92">
      <w:pPr>
        <w:numPr>
          <w:ilvl w:val="0"/>
          <w:numId w:val="4"/>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Lead contributor to the </w:t>
      </w:r>
      <w:r w:rsidRPr="00E57409">
        <w:rPr>
          <w:rFonts w:ascii="Century Gothic" w:eastAsia="Times New Roman" w:hAnsi="Century Gothic" w:cs="Times New Roman"/>
          <w:b/>
          <w:bCs/>
          <w:kern w:val="0"/>
          <w:sz w:val="20"/>
          <w:szCs w:val="20"/>
          <w14:ligatures w14:val="none"/>
        </w:rPr>
        <w:t>Empower Her Campaign</w:t>
      </w:r>
      <w:r w:rsidRPr="00E57409">
        <w:rPr>
          <w:rFonts w:ascii="Century Gothic" w:eastAsia="Times New Roman" w:hAnsi="Century Gothic" w:cs="Times New Roman"/>
          <w:kern w:val="0"/>
          <w:sz w:val="20"/>
          <w:szCs w:val="20"/>
          <w14:ligatures w14:val="none"/>
        </w:rPr>
        <w:t>, a UN EVAW-aligned initiative combating gender-based violence</w:t>
      </w:r>
    </w:p>
    <w:p w14:paraId="0B5049C5" w14:textId="45A046B5"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Her advocacy work is grounded in dignity, prevention, and systems change.</w:t>
      </w:r>
    </w:p>
    <w:p w14:paraId="222AC2D7" w14:textId="77777777" w:rsidR="004E4B92" w:rsidRPr="00E57409" w:rsidRDefault="004E4B92" w:rsidP="004E4B92">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Author &amp; Thought Leadership</w:t>
      </w:r>
    </w:p>
    <w:p w14:paraId="5D817564" w14:textId="77777777"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Akosua Naana Lexis is the author of:</w:t>
      </w:r>
    </w:p>
    <w:p w14:paraId="4A815B83" w14:textId="677A4757" w:rsidR="004E4B92" w:rsidRPr="00E57409" w:rsidRDefault="004E4B92" w:rsidP="004E4B92">
      <w:pPr>
        <w:numPr>
          <w:ilvl w:val="0"/>
          <w:numId w:val="5"/>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48</w:t>
      </w:r>
      <w:r w:rsidRPr="00E57409">
        <w:rPr>
          <w:rFonts w:ascii="Century Gothic" w:eastAsia="Times New Roman" w:hAnsi="Century Gothic" w:cs="Times New Roman"/>
          <w:b/>
          <w:bCs/>
          <w:kern w:val="0"/>
          <w:sz w:val="20"/>
          <w:szCs w:val="20"/>
          <w14:ligatures w14:val="none"/>
        </w:rPr>
        <w:t xml:space="preserve">Brand </w:t>
      </w:r>
      <w:r w:rsidRPr="00E57409">
        <w:rPr>
          <w:rFonts w:ascii="Century Gothic" w:eastAsia="Times New Roman" w:hAnsi="Century Gothic" w:cs="Times New Roman"/>
          <w:b/>
          <w:bCs/>
          <w:kern w:val="0"/>
          <w:sz w:val="20"/>
          <w:szCs w:val="20"/>
          <w14:ligatures w14:val="none"/>
        </w:rPr>
        <w:t xml:space="preserve">Questions </w:t>
      </w:r>
      <w:r w:rsidRPr="00E57409">
        <w:rPr>
          <w:rFonts w:ascii="Century Gothic" w:eastAsia="Times New Roman" w:hAnsi="Century Gothic" w:cs="Times New Roman"/>
          <w:b/>
          <w:bCs/>
          <w:kern w:val="0"/>
          <w:sz w:val="20"/>
          <w:szCs w:val="20"/>
          <w14:ligatures w14:val="none"/>
        </w:rPr>
        <w:t>Journal</w:t>
      </w:r>
    </w:p>
    <w:p w14:paraId="5FA096CA" w14:textId="590FB69C" w:rsidR="004E4B92" w:rsidRPr="00E57409" w:rsidRDefault="004E4B92" w:rsidP="004E4B92">
      <w:pPr>
        <w:numPr>
          <w:ilvl w:val="0"/>
          <w:numId w:val="5"/>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Wheel of Life Ghana Workbook</w:t>
      </w:r>
    </w:p>
    <w:p w14:paraId="7288B333" w14:textId="13842A63"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These tools are designed to support self-discovery, intentional living, and holistic growth for individuals navigating life, career, and leadership.</w:t>
      </w:r>
    </w:p>
    <w:p w14:paraId="014F9136" w14:textId="77777777" w:rsidR="004E4B92" w:rsidRPr="00E57409" w:rsidRDefault="004E4B92" w:rsidP="004E4B92">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Awards &amp; Recognition</w:t>
      </w:r>
    </w:p>
    <w:p w14:paraId="64826476" w14:textId="77777777"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Her work has received national recognition, including:</w:t>
      </w:r>
    </w:p>
    <w:p w14:paraId="7954E446" w14:textId="77777777" w:rsidR="004E4B92" w:rsidRPr="00E57409" w:rsidRDefault="004E4B92" w:rsidP="004E4B92">
      <w:pPr>
        <w:numPr>
          <w:ilvl w:val="0"/>
          <w:numId w:val="6"/>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Ghana Outstanding Woman Awards 2024</w:t>
      </w:r>
      <w:r w:rsidRPr="00E57409">
        <w:rPr>
          <w:rFonts w:ascii="Century Gothic" w:eastAsia="Times New Roman" w:hAnsi="Century Gothic" w:cs="Times New Roman"/>
          <w:kern w:val="0"/>
          <w:sz w:val="20"/>
          <w:szCs w:val="20"/>
          <w14:ligatures w14:val="none"/>
        </w:rPr>
        <w:t xml:space="preserve"> – </w:t>
      </w:r>
      <w:r w:rsidRPr="00E57409">
        <w:rPr>
          <w:rFonts w:ascii="Century Gothic" w:eastAsia="Times New Roman" w:hAnsi="Century Gothic" w:cs="Times New Roman"/>
          <w:i/>
          <w:iCs/>
          <w:kern w:val="0"/>
          <w:sz w:val="20"/>
          <w:szCs w:val="20"/>
          <w14:ligatures w14:val="none"/>
        </w:rPr>
        <w:t>Winner, Advocacy</w:t>
      </w:r>
    </w:p>
    <w:p w14:paraId="48C63BD4" w14:textId="6792063B" w:rsidR="004E4B92" w:rsidRPr="00E57409" w:rsidRDefault="004E4B92" w:rsidP="004E4B92">
      <w:pPr>
        <w:numPr>
          <w:ilvl w:val="0"/>
          <w:numId w:val="6"/>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FORTYUNDER40GHANA 2025</w:t>
      </w:r>
      <w:r w:rsidRPr="00E57409">
        <w:rPr>
          <w:rFonts w:ascii="Century Gothic" w:eastAsia="Times New Roman" w:hAnsi="Century Gothic" w:cs="Times New Roman"/>
          <w:kern w:val="0"/>
          <w:sz w:val="20"/>
          <w:szCs w:val="20"/>
          <w14:ligatures w14:val="none"/>
        </w:rPr>
        <w:t xml:space="preserve"> – </w:t>
      </w:r>
      <w:r w:rsidRPr="00E57409">
        <w:rPr>
          <w:rFonts w:ascii="Century Gothic" w:eastAsia="Times New Roman" w:hAnsi="Century Gothic" w:cs="Times New Roman"/>
          <w:i/>
          <w:iCs/>
          <w:kern w:val="0"/>
          <w:sz w:val="20"/>
          <w:szCs w:val="20"/>
          <w14:ligatures w14:val="none"/>
        </w:rPr>
        <w:t xml:space="preserve">(Conversationalist Listening Ear Consult) </w:t>
      </w:r>
      <w:r w:rsidRPr="00E57409">
        <w:rPr>
          <w:rFonts w:ascii="Century Gothic" w:eastAsia="Times New Roman" w:hAnsi="Century Gothic" w:cs="Times New Roman"/>
          <w:i/>
          <w:iCs/>
          <w:kern w:val="0"/>
          <w:sz w:val="20"/>
          <w:szCs w:val="20"/>
          <w14:ligatures w14:val="none"/>
        </w:rPr>
        <w:t>Winner, Communications</w:t>
      </w:r>
    </w:p>
    <w:p w14:paraId="1BA2E0E4" w14:textId="39B01A18"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These honors reflect her consistency, credibility, and measurable impact.</w:t>
      </w:r>
    </w:p>
    <w:p w14:paraId="529A38E9" w14:textId="77777777" w:rsidR="004E4B92" w:rsidRPr="00E57409" w:rsidRDefault="004E4B92" w:rsidP="004E4B92">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Approach &amp; Philosophy</w:t>
      </w:r>
    </w:p>
    <w:p w14:paraId="0F5345FE" w14:textId="7274E3DF"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lastRenderedPageBreak/>
        <w:t xml:space="preserve">Naana Lexis’ approach blends </w:t>
      </w:r>
      <w:r w:rsidRPr="00E57409">
        <w:rPr>
          <w:rFonts w:ascii="Century Gothic" w:eastAsia="Times New Roman" w:hAnsi="Century Gothic" w:cs="Times New Roman"/>
          <w:b/>
          <w:bCs/>
          <w:kern w:val="0"/>
          <w:sz w:val="20"/>
          <w:szCs w:val="20"/>
          <w14:ligatures w14:val="none"/>
        </w:rPr>
        <w:t>strategy with soul</w:t>
      </w:r>
      <w:r w:rsidRPr="00E57409">
        <w:rPr>
          <w:rFonts w:ascii="Century Gothic" w:eastAsia="Times New Roman" w:hAnsi="Century Gothic" w:cs="Times New Roman"/>
          <w:kern w:val="0"/>
          <w:sz w:val="20"/>
          <w:szCs w:val="20"/>
          <w14:ligatures w14:val="none"/>
        </w:rPr>
        <w:t>. Her work is rooted in purpose, empathy, and transformation—guided by lived experience, resilience, and a deep understanding of human behavior. One of the most powerful affirmations of her impact came when a student credited her intervention with saving her life</w:t>
      </w:r>
      <w:r w:rsidRPr="00E57409">
        <w:rPr>
          <w:rFonts w:ascii="Century Gothic" w:eastAsia="Times New Roman" w:hAnsi="Century Gothic" w:cs="Times New Roman"/>
          <w:kern w:val="0"/>
          <w:sz w:val="20"/>
          <w:szCs w:val="20"/>
          <w14:ligatures w14:val="none"/>
        </w:rPr>
        <w:t xml:space="preserve"> </w:t>
      </w:r>
      <w:r w:rsidRPr="00E57409">
        <w:rPr>
          <w:rFonts w:ascii="Century Gothic" w:eastAsia="Times New Roman" w:hAnsi="Century Gothic" w:cs="Times New Roman"/>
          <w:kern w:val="0"/>
          <w:sz w:val="20"/>
          <w:szCs w:val="20"/>
          <w14:ligatures w14:val="none"/>
        </w:rPr>
        <w:t>an enduring reminder of why she does the work she does.</w:t>
      </w:r>
    </w:p>
    <w:p w14:paraId="08B0D487" w14:textId="77777777" w:rsidR="004E4B92" w:rsidRPr="00E57409" w:rsidRDefault="004E4B92" w:rsidP="004E4B92">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Community, Faith &amp; Service</w:t>
      </w:r>
    </w:p>
    <w:p w14:paraId="02D60751" w14:textId="5730C70E" w:rsidR="004E4B92" w:rsidRPr="00E57409" w:rsidRDefault="004E4B92"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Beyond business and advocacy, she is deeply involved in community and faith-based service. She mentors young people, supports women’s fellowships, and facilitates workshops on </w:t>
      </w:r>
      <w:r w:rsidRPr="00E57409">
        <w:rPr>
          <w:rFonts w:ascii="Century Gothic" w:eastAsia="Times New Roman" w:hAnsi="Century Gothic" w:cs="Times New Roman"/>
          <w:b/>
          <w:bCs/>
          <w:kern w:val="0"/>
          <w:sz w:val="20"/>
          <w:szCs w:val="20"/>
          <w14:ligatures w14:val="none"/>
        </w:rPr>
        <w:t>faith, purpose, emotional intelligence, and identity</w:t>
      </w:r>
      <w:r w:rsidRPr="00E57409">
        <w:rPr>
          <w:rFonts w:ascii="Century Gothic" w:eastAsia="Times New Roman" w:hAnsi="Century Gothic" w:cs="Times New Roman"/>
          <w:kern w:val="0"/>
          <w:sz w:val="20"/>
          <w:szCs w:val="20"/>
          <w14:ligatures w14:val="none"/>
        </w:rPr>
        <w:t xml:space="preserve">. Her service includes </w:t>
      </w:r>
      <w:r w:rsidRPr="00E57409">
        <w:rPr>
          <w:rFonts w:ascii="Century Gothic" w:eastAsia="Times New Roman" w:hAnsi="Century Gothic" w:cs="Times New Roman"/>
          <w:b/>
          <w:bCs/>
          <w:kern w:val="0"/>
          <w:sz w:val="20"/>
          <w:szCs w:val="20"/>
          <w14:ligatures w14:val="none"/>
        </w:rPr>
        <w:t>pro bono coaching</w:t>
      </w:r>
      <w:r w:rsidRPr="00E57409">
        <w:rPr>
          <w:rFonts w:ascii="Century Gothic" w:eastAsia="Times New Roman" w:hAnsi="Century Gothic" w:cs="Times New Roman"/>
          <w:kern w:val="0"/>
          <w:sz w:val="20"/>
          <w:szCs w:val="20"/>
          <w14:ligatures w14:val="none"/>
        </w:rPr>
        <w:t xml:space="preserve"> and large-scale awareness campaigns, including a </w:t>
      </w:r>
      <w:r w:rsidRPr="00E57409">
        <w:rPr>
          <w:rFonts w:ascii="Century Gothic" w:eastAsia="Times New Roman" w:hAnsi="Century Gothic" w:cs="Times New Roman"/>
          <w:b/>
          <w:bCs/>
          <w:kern w:val="0"/>
          <w:sz w:val="20"/>
          <w:szCs w:val="20"/>
          <w14:ligatures w14:val="none"/>
        </w:rPr>
        <w:t xml:space="preserve">breast cancer initiative that reached over </w:t>
      </w:r>
      <w:r w:rsidR="00AA6B90" w:rsidRPr="00E57409">
        <w:rPr>
          <w:rFonts w:ascii="Century Gothic" w:eastAsia="Times New Roman" w:hAnsi="Century Gothic" w:cs="Times New Roman"/>
          <w:b/>
          <w:bCs/>
          <w:kern w:val="0"/>
          <w:sz w:val="20"/>
          <w:szCs w:val="20"/>
          <w14:ligatures w14:val="none"/>
        </w:rPr>
        <w:t>19</w:t>
      </w:r>
      <w:r w:rsidRPr="00E57409">
        <w:rPr>
          <w:rFonts w:ascii="Century Gothic" w:eastAsia="Times New Roman" w:hAnsi="Century Gothic" w:cs="Times New Roman"/>
          <w:b/>
          <w:bCs/>
          <w:kern w:val="0"/>
          <w:sz w:val="20"/>
          <w:szCs w:val="20"/>
          <w14:ligatures w14:val="none"/>
        </w:rPr>
        <w:t>0,000 students</w:t>
      </w:r>
      <w:r w:rsidRPr="00E57409">
        <w:rPr>
          <w:rFonts w:ascii="Century Gothic" w:eastAsia="Times New Roman" w:hAnsi="Century Gothic" w:cs="Times New Roman"/>
          <w:kern w:val="0"/>
          <w:sz w:val="20"/>
          <w:szCs w:val="20"/>
          <w14:ligatures w14:val="none"/>
        </w:rPr>
        <w:t>.</w:t>
      </w:r>
    </w:p>
    <w:p w14:paraId="14283C4F"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kern w:val="0"/>
          <w:sz w:val="20"/>
          <w:szCs w:val="20"/>
          <w14:ligatures w14:val="none"/>
        </w:rPr>
      </w:pPr>
    </w:p>
    <w:p w14:paraId="0F76ED6E"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0F441444"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050F4BE5"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2C0EC17F"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29684F37"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04AD4330"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77F07B1E"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03EB585F"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71213077"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2A3FDE29"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37DCF153"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7A79C427"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08B425DD"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3A90C23E"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519FFE25"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6350362C"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508D324F"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6886CBB9" w14:textId="77777777" w:rsidR="00AA6B90" w:rsidRPr="00E57409" w:rsidRDefault="00AA6B90" w:rsidP="004E4B92">
      <w:pPr>
        <w:spacing w:before="100" w:beforeAutospacing="1" w:after="100" w:afterAutospacing="1" w:line="240" w:lineRule="auto"/>
        <w:rPr>
          <w:rFonts w:ascii="Century Gothic" w:eastAsia="Times New Roman" w:hAnsi="Century Gothic" w:cs="Times New Roman"/>
          <w:b/>
          <w:bCs/>
          <w:kern w:val="0"/>
          <w:sz w:val="20"/>
          <w:szCs w:val="20"/>
          <w14:ligatures w14:val="none"/>
        </w:rPr>
      </w:pPr>
    </w:p>
    <w:p w14:paraId="370951E1" w14:textId="33F10DDF" w:rsidR="005B2809" w:rsidRPr="00E57409" w:rsidRDefault="005B2809">
      <w:pPr>
        <w:rPr>
          <w:rFonts w:ascii="Century Gothic" w:hAnsi="Century Gothic"/>
          <w:b/>
          <w:bCs/>
          <w:sz w:val="20"/>
          <w:szCs w:val="20"/>
        </w:rPr>
      </w:pPr>
      <w:r w:rsidRPr="00E57409">
        <w:rPr>
          <w:rFonts w:ascii="Century Gothic" w:hAnsi="Century Gothic"/>
          <w:b/>
          <w:bCs/>
          <w:color w:val="EE0000"/>
          <w:sz w:val="20"/>
          <w:szCs w:val="20"/>
        </w:rPr>
        <w:t xml:space="preserve">ENABLE ALL RATES </w:t>
      </w:r>
      <w:r w:rsidRPr="00E57409">
        <w:rPr>
          <w:rFonts w:ascii="Century Gothic" w:hAnsi="Century Gothic"/>
          <w:b/>
          <w:bCs/>
          <w:sz w:val="20"/>
          <w:szCs w:val="20"/>
          <w:highlight w:val="yellow"/>
        </w:rPr>
        <w:t>(convert to country of search’s rate and currency)</w:t>
      </w:r>
    </w:p>
    <w:p w14:paraId="77B7D7B5" w14:textId="728A19B6" w:rsidR="005B2809" w:rsidRPr="00E57409" w:rsidRDefault="005B2809">
      <w:pPr>
        <w:rPr>
          <w:rFonts w:ascii="Century Gothic" w:hAnsi="Century Gothic"/>
          <w:b/>
          <w:bCs/>
          <w:color w:val="EE0000"/>
          <w:sz w:val="20"/>
          <w:szCs w:val="20"/>
        </w:rPr>
      </w:pPr>
      <w:r w:rsidRPr="00E57409">
        <w:rPr>
          <w:rFonts w:ascii="Century Gothic" w:hAnsi="Century Gothic"/>
          <w:b/>
          <w:bCs/>
          <w:color w:val="EE0000"/>
          <w:sz w:val="20"/>
          <w:szCs w:val="20"/>
        </w:rPr>
        <w:t>COACHINGS</w:t>
      </w:r>
    </w:p>
    <w:p w14:paraId="371A721A" w14:textId="49198181" w:rsidR="005B2809" w:rsidRPr="00E57409" w:rsidRDefault="005B2809">
      <w:pPr>
        <w:rPr>
          <w:rFonts w:ascii="Century Gothic" w:hAnsi="Century Gothic"/>
          <w:b/>
          <w:bCs/>
          <w:sz w:val="20"/>
          <w:szCs w:val="20"/>
        </w:rPr>
      </w:pPr>
      <w:r w:rsidRPr="00E57409">
        <w:rPr>
          <w:rFonts w:ascii="Century Gothic" w:hAnsi="Century Gothic"/>
          <w:b/>
          <w:bCs/>
          <w:sz w:val="20"/>
          <w:szCs w:val="20"/>
        </w:rPr>
        <w:t xml:space="preserve">PRIVATE MONTHLY COACHING - </w:t>
      </w:r>
      <w:r w:rsidRPr="00E57409">
        <w:rPr>
          <w:rFonts w:ascii="Century Gothic" w:hAnsi="Century Gothic"/>
          <w:color w:val="EE0000"/>
          <w:sz w:val="20"/>
          <w:szCs w:val="20"/>
        </w:rPr>
        <w:t xml:space="preserve">GH¢1,000.00 PER MONTH- 12 </w:t>
      </w:r>
      <w:r w:rsidRPr="00E57409">
        <w:rPr>
          <w:rFonts w:ascii="Century Gothic" w:hAnsi="Century Gothic"/>
          <w:color w:val="EE0000"/>
          <w:sz w:val="20"/>
          <w:szCs w:val="20"/>
        </w:rPr>
        <w:t xml:space="preserve">SESSIONS </w:t>
      </w:r>
      <w:r w:rsidRPr="00E57409">
        <w:rPr>
          <w:rFonts w:ascii="Century Gothic" w:hAnsi="Century Gothic"/>
          <w:b/>
          <w:bCs/>
          <w:sz w:val="20"/>
          <w:szCs w:val="20"/>
          <w:highlight w:val="yellow"/>
        </w:rPr>
        <w:t>CLICK TO SUBSCRIBE</w:t>
      </w:r>
    </w:p>
    <w:p w14:paraId="386DA80C" w14:textId="77777777" w:rsidR="005B2809" w:rsidRPr="00E57409" w:rsidRDefault="005B2809" w:rsidP="005B2809">
      <w:pPr>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Private Monthly Coaching</w:t>
      </w:r>
    </w:p>
    <w:p w14:paraId="61D4B1CB" w14:textId="77777777" w:rsidR="005B2809" w:rsidRPr="00E57409" w:rsidRDefault="005B2809" w:rsidP="005B2809">
      <w:pPr>
        <w:rPr>
          <w:rFonts w:ascii="Century Gothic" w:eastAsia="Times New Roman" w:hAnsi="Century Gothic" w:cs="Times New Roman"/>
          <w:color w:val="EE0000"/>
          <w:kern w:val="0"/>
          <w:sz w:val="20"/>
          <w:szCs w:val="20"/>
          <w14:ligatures w14:val="none"/>
        </w:rPr>
      </w:pPr>
      <w:r w:rsidRPr="00E57409">
        <w:rPr>
          <w:rFonts w:ascii="Century Gothic" w:eastAsia="Times New Roman" w:hAnsi="Century Gothic" w:cs="Times New Roman"/>
          <w:i/>
          <w:iCs/>
          <w:color w:val="EE0000"/>
          <w:kern w:val="0"/>
          <w:sz w:val="20"/>
          <w:szCs w:val="20"/>
          <w14:ligatures w14:val="none"/>
        </w:rPr>
        <w:t>A quiet space for clarity, balance, and intentional growth</w:t>
      </w:r>
    </w:p>
    <w:p w14:paraId="37B5A5FE" w14:textId="66F6CE47" w:rsidR="005B2809" w:rsidRPr="00E57409" w:rsidRDefault="005B2809" w:rsidP="005B2809">
      <w:p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Private Monthly Coaching is a refined one-on-one experience created for individuals who value depth, discretion, and personal alignment. This </w:t>
      </w:r>
      <w:r w:rsidR="00A228E4" w:rsidRPr="00E57409">
        <w:rPr>
          <w:rFonts w:ascii="Century Gothic" w:eastAsia="Times New Roman" w:hAnsi="Century Gothic" w:cs="Times New Roman"/>
          <w:kern w:val="0"/>
          <w:sz w:val="20"/>
          <w:szCs w:val="20"/>
          <w14:ligatures w14:val="none"/>
        </w:rPr>
        <w:t>offer</w:t>
      </w:r>
      <w:r w:rsidRPr="00E57409">
        <w:rPr>
          <w:rFonts w:ascii="Century Gothic" w:eastAsia="Times New Roman" w:hAnsi="Century Gothic" w:cs="Times New Roman"/>
          <w:kern w:val="0"/>
          <w:sz w:val="20"/>
          <w:szCs w:val="20"/>
          <w14:ligatures w14:val="none"/>
        </w:rPr>
        <w:t xml:space="preserve"> is designed for those who wish to slow down, reconnect with themselves, and grow with calm confidence.</w:t>
      </w:r>
    </w:p>
    <w:p w14:paraId="4EADD4AB" w14:textId="4C2C2D71" w:rsidR="005B2809" w:rsidRPr="00E57409" w:rsidRDefault="005B2809" w:rsidP="005B2809">
      <w:p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Each session is an invitation to pause</w:t>
      </w:r>
      <w:r w:rsidRPr="00E57409">
        <w:rPr>
          <w:rFonts w:ascii="Century Gothic" w:eastAsia="Times New Roman" w:hAnsi="Century Gothic" w:cs="Times New Roman"/>
          <w:kern w:val="0"/>
          <w:sz w:val="20"/>
          <w:szCs w:val="20"/>
          <w14:ligatures w14:val="none"/>
        </w:rPr>
        <w:t xml:space="preserve"> </w:t>
      </w:r>
      <w:r w:rsidRPr="00E57409">
        <w:rPr>
          <w:rFonts w:ascii="Century Gothic" w:eastAsia="Times New Roman" w:hAnsi="Century Gothic" w:cs="Times New Roman"/>
          <w:kern w:val="0"/>
          <w:sz w:val="20"/>
          <w:szCs w:val="20"/>
          <w14:ligatures w14:val="none"/>
        </w:rPr>
        <w:t>to explore your inner landscape, clarify your direction, and realign your life, work, or personal brand with who you are becoming.</w:t>
      </w:r>
    </w:p>
    <w:p w14:paraId="7DC48453" w14:textId="77777777" w:rsidR="005B2809" w:rsidRPr="00E57409" w:rsidRDefault="005B2809" w:rsidP="005B2809">
      <w:p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This coaching experience supports:</w:t>
      </w:r>
    </w:p>
    <w:p w14:paraId="77156D0B" w14:textId="77777777" w:rsidR="005B2809" w:rsidRPr="00E57409" w:rsidRDefault="005B2809" w:rsidP="005B2809">
      <w:pPr>
        <w:numPr>
          <w:ilvl w:val="0"/>
          <w:numId w:val="32"/>
        </w:num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Emotional and mental wellness</w:t>
      </w:r>
    </w:p>
    <w:p w14:paraId="0C0539CF" w14:textId="77777777" w:rsidR="005B2809" w:rsidRPr="00E57409" w:rsidRDefault="005B2809" w:rsidP="005B2809">
      <w:pPr>
        <w:numPr>
          <w:ilvl w:val="0"/>
          <w:numId w:val="32"/>
        </w:num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Life and career transitions</w:t>
      </w:r>
    </w:p>
    <w:p w14:paraId="3F876296" w14:textId="77777777" w:rsidR="005B2809" w:rsidRPr="00E57409" w:rsidRDefault="005B2809" w:rsidP="005B2809">
      <w:pPr>
        <w:numPr>
          <w:ilvl w:val="0"/>
          <w:numId w:val="32"/>
        </w:num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Purposeful leadership and personal presence</w:t>
      </w:r>
    </w:p>
    <w:p w14:paraId="47DDEAA9" w14:textId="77777777" w:rsidR="005B2809" w:rsidRPr="00E57409" w:rsidRDefault="005B2809" w:rsidP="005B2809">
      <w:pPr>
        <w:numPr>
          <w:ilvl w:val="0"/>
          <w:numId w:val="32"/>
        </w:num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Thoughtful brand and identity alignment</w:t>
      </w:r>
    </w:p>
    <w:p w14:paraId="27802AE4" w14:textId="6E61029D" w:rsidR="005B2809" w:rsidRPr="00E57409" w:rsidRDefault="005B2809" w:rsidP="005B2809">
      <w:p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Your journey begins with a gentle intake session, where we listen deeply, reflect together, and shape a coaching path that feels supportive and </w:t>
      </w:r>
      <w:r w:rsidRPr="00E57409">
        <w:rPr>
          <w:rFonts w:ascii="Century Gothic" w:eastAsia="Times New Roman" w:hAnsi="Century Gothic" w:cs="Times New Roman"/>
          <w:kern w:val="0"/>
          <w:sz w:val="20"/>
          <w:szCs w:val="20"/>
          <w14:ligatures w14:val="none"/>
        </w:rPr>
        <w:t>intentionally</w:t>
      </w:r>
      <w:r w:rsidRPr="00E57409">
        <w:rPr>
          <w:rFonts w:ascii="Century Gothic" w:eastAsia="Times New Roman" w:hAnsi="Century Gothic" w:cs="Times New Roman"/>
          <w:kern w:val="0"/>
          <w:sz w:val="20"/>
          <w:szCs w:val="20"/>
          <w14:ligatures w14:val="none"/>
        </w:rPr>
        <w:t xml:space="preserve"> rushed.</w:t>
      </w:r>
    </w:p>
    <w:p w14:paraId="7AFA29F7" w14:textId="77777777" w:rsidR="005B2809" w:rsidRPr="00E57409" w:rsidRDefault="005B2809" w:rsidP="005B2809">
      <w:p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The Experience</w:t>
      </w:r>
    </w:p>
    <w:p w14:paraId="6A28F153" w14:textId="77777777" w:rsidR="005B2809" w:rsidRPr="00E57409" w:rsidRDefault="005B2809" w:rsidP="005B2809">
      <w:pPr>
        <w:numPr>
          <w:ilvl w:val="0"/>
          <w:numId w:val="33"/>
        </w:num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Private 60-minute sessions</w:t>
      </w:r>
    </w:p>
    <w:p w14:paraId="3FBEDC16" w14:textId="77777777" w:rsidR="005B2809" w:rsidRPr="00E57409" w:rsidRDefault="005B2809" w:rsidP="005B2809">
      <w:pPr>
        <w:numPr>
          <w:ilvl w:val="0"/>
          <w:numId w:val="33"/>
        </w:num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Flexible scheduling (1–3 sessions weekly)</w:t>
      </w:r>
    </w:p>
    <w:p w14:paraId="180E1727" w14:textId="77777777" w:rsidR="005B2809" w:rsidRPr="00E57409" w:rsidRDefault="005B2809" w:rsidP="005B2809">
      <w:pPr>
        <w:numPr>
          <w:ilvl w:val="0"/>
          <w:numId w:val="33"/>
        </w:num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A 3-month guided journey</w:t>
      </w:r>
    </w:p>
    <w:p w14:paraId="6F9B00DE" w14:textId="77777777" w:rsidR="005B2809" w:rsidRPr="00E57409" w:rsidRDefault="005B2809" w:rsidP="005B2809">
      <w:pPr>
        <w:numPr>
          <w:ilvl w:val="0"/>
          <w:numId w:val="33"/>
        </w:num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Reflective action prompts and accountability support</w:t>
      </w:r>
    </w:p>
    <w:p w14:paraId="287D2C5A" w14:textId="77777777" w:rsidR="005B2809" w:rsidRPr="00E57409" w:rsidRDefault="005B2809" w:rsidP="005B2809">
      <w:pPr>
        <w:numPr>
          <w:ilvl w:val="0"/>
          <w:numId w:val="33"/>
        </w:numPr>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A calm, confidential coaching environment</w:t>
      </w:r>
    </w:p>
    <w:p w14:paraId="1BCB661E" w14:textId="39462EEF" w:rsidR="005B2809" w:rsidRPr="00E57409" w:rsidRDefault="005B2809" w:rsidP="005B2809">
      <w:pPr>
        <w:rPr>
          <w:rFonts w:ascii="Century Gothic" w:hAnsi="Century Gothic"/>
          <w:sz w:val="20"/>
          <w:szCs w:val="20"/>
        </w:rPr>
      </w:pPr>
      <w:r w:rsidRPr="00E57409">
        <w:rPr>
          <w:rFonts w:ascii="Century Gothic" w:eastAsia="Times New Roman" w:hAnsi="Century Gothic" w:cs="Times New Roman"/>
          <w:kern w:val="0"/>
          <w:sz w:val="20"/>
          <w:szCs w:val="20"/>
          <w14:ligatures w14:val="none"/>
        </w:rPr>
        <w:t>This is a space for those who are ready to grow</w:t>
      </w:r>
      <w:r w:rsidRPr="00E57409">
        <w:rPr>
          <w:rFonts w:ascii="Century Gothic" w:eastAsia="Times New Roman" w:hAnsi="Century Gothic" w:cs="Times New Roman"/>
          <w:kern w:val="0"/>
          <w:sz w:val="20"/>
          <w:szCs w:val="20"/>
          <w14:ligatures w14:val="none"/>
        </w:rPr>
        <w:t xml:space="preserve"> </w:t>
      </w:r>
      <w:r w:rsidRPr="00E57409">
        <w:rPr>
          <w:rFonts w:ascii="Century Gothic" w:eastAsia="Times New Roman" w:hAnsi="Century Gothic" w:cs="Times New Roman"/>
          <w:kern w:val="0"/>
          <w:sz w:val="20"/>
          <w:szCs w:val="20"/>
          <w14:ligatures w14:val="none"/>
        </w:rPr>
        <w:t>quietly, consciously, and with care.</w:t>
      </w:r>
      <w:r w:rsidRPr="00E57409">
        <w:rPr>
          <w:rFonts w:ascii="Century Gothic" w:hAnsi="Century Gothic"/>
          <w:sz w:val="20"/>
          <w:szCs w:val="20"/>
        </w:rPr>
        <w:t xml:space="preserve"> </w:t>
      </w:r>
    </w:p>
    <w:p w14:paraId="16A1BF36" w14:textId="77777777" w:rsidR="005B2809" w:rsidRPr="00E57409" w:rsidRDefault="005B2809" w:rsidP="005B2809">
      <w:pPr>
        <w:rPr>
          <w:rFonts w:ascii="Century Gothic" w:hAnsi="Century Gothic"/>
          <w:sz w:val="20"/>
          <w:szCs w:val="20"/>
        </w:rPr>
      </w:pPr>
    </w:p>
    <w:p w14:paraId="651B3B28" w14:textId="65194CBC" w:rsidR="005B2809" w:rsidRPr="00E57409" w:rsidRDefault="005B2809" w:rsidP="005B2809">
      <w:pPr>
        <w:rPr>
          <w:rFonts w:ascii="Century Gothic" w:eastAsia="Times New Roman" w:hAnsi="Century Gothic" w:cs="Times New Roman"/>
          <w:i/>
          <w:iCs/>
          <w:kern w:val="0"/>
          <w:sz w:val="20"/>
          <w:szCs w:val="20"/>
          <w14:ligatures w14:val="none"/>
        </w:rPr>
      </w:pPr>
      <w:r w:rsidRPr="00E57409">
        <w:rPr>
          <w:rFonts w:ascii="Century Gothic" w:eastAsia="Times New Roman" w:hAnsi="Century Gothic" w:cs="Times New Roman"/>
          <w:i/>
          <w:iCs/>
          <w:kern w:val="0"/>
          <w:sz w:val="20"/>
          <w:szCs w:val="20"/>
          <w14:ligatures w14:val="none"/>
        </w:rPr>
        <w:t>Begin Your Private Coaching Journey</w:t>
      </w:r>
    </w:p>
    <w:p w14:paraId="4B82FF45" w14:textId="2809511E" w:rsidR="005B2809" w:rsidRPr="00E57409" w:rsidRDefault="005B2809" w:rsidP="005B2809">
      <w:pPr>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highlight w:val="yellow"/>
          <w14:ligatures w14:val="none"/>
        </w:rPr>
        <w:t>FORM DROPDOWN</w:t>
      </w:r>
      <w:r w:rsidRPr="00E57409">
        <w:rPr>
          <w:rFonts w:ascii="Century Gothic" w:eastAsia="Times New Roman" w:hAnsi="Century Gothic" w:cs="Times New Roman"/>
          <w:b/>
          <w:bCs/>
          <w:kern w:val="0"/>
          <w:sz w:val="20"/>
          <w:szCs w:val="20"/>
          <w14:ligatures w14:val="none"/>
        </w:rPr>
        <w:t xml:space="preserve"> </w:t>
      </w:r>
    </w:p>
    <w:p w14:paraId="0E62EE1A" w14:textId="77777777" w:rsidR="005B2809" w:rsidRPr="00E57409" w:rsidRDefault="005B2809">
      <w:pPr>
        <w:rPr>
          <w:rFonts w:ascii="Century Gothic" w:hAnsi="Century Gothic"/>
          <w:sz w:val="20"/>
          <w:szCs w:val="20"/>
        </w:rPr>
      </w:pPr>
    </w:p>
    <w:p w14:paraId="2F03B161" w14:textId="77777777" w:rsidR="00CD19DD" w:rsidRPr="00E57409" w:rsidRDefault="00CD19DD">
      <w:pPr>
        <w:rPr>
          <w:rFonts w:ascii="Century Gothic" w:hAnsi="Century Gothic"/>
          <w:sz w:val="20"/>
          <w:szCs w:val="20"/>
        </w:rPr>
      </w:pPr>
    </w:p>
    <w:p w14:paraId="7ABC60A3" w14:textId="77777777" w:rsidR="00CD19DD" w:rsidRPr="00E57409" w:rsidRDefault="00CD19DD">
      <w:pPr>
        <w:rPr>
          <w:rFonts w:ascii="Century Gothic" w:hAnsi="Century Gothic"/>
          <w:sz w:val="20"/>
          <w:szCs w:val="20"/>
        </w:rPr>
      </w:pPr>
    </w:p>
    <w:p w14:paraId="17B347B9" w14:textId="77777777" w:rsidR="00CD19DD" w:rsidRPr="00E57409" w:rsidRDefault="00CD19DD">
      <w:pPr>
        <w:rPr>
          <w:rFonts w:ascii="Century Gothic" w:hAnsi="Century Gothic"/>
          <w:sz w:val="20"/>
          <w:szCs w:val="20"/>
        </w:rPr>
      </w:pPr>
    </w:p>
    <w:p w14:paraId="795AC249" w14:textId="5081F880" w:rsidR="00CD19DD" w:rsidRPr="00E57409" w:rsidRDefault="00CD19DD" w:rsidP="00CD19DD">
      <w:pPr>
        <w:rPr>
          <w:rFonts w:ascii="Century Gothic" w:hAnsi="Century Gothic"/>
          <w:b/>
          <w:bCs/>
          <w:sz w:val="20"/>
          <w:szCs w:val="20"/>
        </w:rPr>
      </w:pPr>
      <w:r w:rsidRPr="00E57409">
        <w:rPr>
          <w:rFonts w:ascii="Century Gothic" w:hAnsi="Century Gothic"/>
          <w:b/>
          <w:bCs/>
          <w:sz w:val="20"/>
          <w:szCs w:val="20"/>
        </w:rPr>
        <w:t xml:space="preserve">EntreBrand </w:t>
      </w:r>
      <w:r w:rsidRPr="00E57409">
        <w:rPr>
          <w:rFonts w:ascii="Century Gothic" w:hAnsi="Century Gothic"/>
          <w:b/>
          <w:bCs/>
          <w:sz w:val="20"/>
          <w:szCs w:val="20"/>
        </w:rPr>
        <w:t xml:space="preserve">Coaching </w:t>
      </w:r>
      <w:r w:rsidRPr="00E57409">
        <w:rPr>
          <w:rFonts w:ascii="Century Gothic" w:eastAsia="Times New Roman" w:hAnsi="Century Gothic" w:cs="Times New Roman"/>
          <w:kern w:val="0"/>
          <w:sz w:val="20"/>
          <w:szCs w:val="20"/>
          <w14:ligatures w14:val="none"/>
        </w:rPr>
        <w:t>¢</w:t>
      </w:r>
      <w:r w:rsidRPr="00E57409">
        <w:rPr>
          <w:rFonts w:ascii="Century Gothic" w:hAnsi="Century Gothic"/>
          <w:color w:val="EE0000"/>
          <w:sz w:val="20"/>
          <w:szCs w:val="20"/>
        </w:rPr>
        <w:t>2,800.00 - 12 SESSIONS</w:t>
      </w:r>
      <w:r w:rsidRPr="00E57409">
        <w:rPr>
          <w:rFonts w:ascii="Century Gothic" w:hAnsi="Century Gothic"/>
          <w:b/>
          <w:bCs/>
          <w:sz w:val="20"/>
          <w:szCs w:val="20"/>
          <w:highlight w:val="yellow"/>
        </w:rPr>
        <w:t xml:space="preserve"> </w:t>
      </w:r>
      <w:r w:rsidRPr="00E57409">
        <w:rPr>
          <w:rFonts w:ascii="Century Gothic" w:hAnsi="Century Gothic"/>
          <w:b/>
          <w:bCs/>
          <w:sz w:val="20"/>
          <w:szCs w:val="20"/>
          <w:highlight w:val="yellow"/>
        </w:rPr>
        <w:t>CLICK TO SUBSCRIBE</w:t>
      </w:r>
    </w:p>
    <w:p w14:paraId="29DC5CC9" w14:textId="77777777" w:rsidR="00CD19DD" w:rsidRPr="00E57409" w:rsidRDefault="00CD19DD" w:rsidP="00CD19DD">
      <w:pPr>
        <w:rPr>
          <w:rFonts w:ascii="Century Gothic" w:hAnsi="Century Gothic"/>
          <w:color w:val="EE0000"/>
          <w:sz w:val="20"/>
          <w:szCs w:val="20"/>
        </w:rPr>
      </w:pPr>
      <w:r w:rsidRPr="00E57409">
        <w:rPr>
          <w:rFonts w:ascii="Century Gothic" w:hAnsi="Century Gothic"/>
          <w:i/>
          <w:iCs/>
          <w:color w:val="EE0000"/>
          <w:sz w:val="20"/>
          <w:szCs w:val="20"/>
        </w:rPr>
        <w:t>Build a business that grows with clarity, structure, and confidence.</w:t>
      </w:r>
    </w:p>
    <w:p w14:paraId="05E06503" w14:textId="06B6C072" w:rsidR="00CD19DD" w:rsidRPr="00E57409" w:rsidRDefault="00CD19DD" w:rsidP="00CD19DD">
      <w:pPr>
        <w:rPr>
          <w:rFonts w:ascii="Century Gothic" w:hAnsi="Century Gothic"/>
          <w:sz w:val="20"/>
          <w:szCs w:val="20"/>
        </w:rPr>
      </w:pPr>
      <w:r w:rsidRPr="00E57409">
        <w:rPr>
          <w:rFonts w:ascii="Century Gothic" w:hAnsi="Century Gothic"/>
          <w:sz w:val="20"/>
          <w:szCs w:val="20"/>
        </w:rPr>
        <w:t>EntreBrand Coaching is designed for entrepreneurs who want to build sustainable, brand-conscious businesses</w:t>
      </w:r>
      <w:r w:rsidRPr="00E57409">
        <w:rPr>
          <w:rFonts w:ascii="Century Gothic" w:hAnsi="Century Gothic"/>
          <w:sz w:val="20"/>
          <w:szCs w:val="20"/>
        </w:rPr>
        <w:t xml:space="preserve"> </w:t>
      </w:r>
      <w:r w:rsidRPr="00E57409">
        <w:rPr>
          <w:rFonts w:ascii="Century Gothic" w:hAnsi="Century Gothic"/>
          <w:sz w:val="20"/>
          <w:szCs w:val="20"/>
        </w:rPr>
        <w:t>one intentional step at a time.</w:t>
      </w:r>
    </w:p>
    <w:p w14:paraId="0C8FDD57" w14:textId="77777777" w:rsidR="00CD19DD" w:rsidRPr="00E57409" w:rsidRDefault="00CD19DD" w:rsidP="00CD19DD">
      <w:pPr>
        <w:rPr>
          <w:rFonts w:ascii="Century Gothic" w:hAnsi="Century Gothic"/>
          <w:sz w:val="20"/>
          <w:szCs w:val="20"/>
        </w:rPr>
      </w:pPr>
      <w:r w:rsidRPr="00E57409">
        <w:rPr>
          <w:rFonts w:ascii="Century Gothic" w:hAnsi="Century Gothic"/>
          <w:sz w:val="20"/>
          <w:szCs w:val="20"/>
        </w:rPr>
        <w:t xml:space="preserve">This coaching experience offers strategic guidance across </w:t>
      </w:r>
      <w:r w:rsidRPr="00E57409">
        <w:rPr>
          <w:rFonts w:ascii="Century Gothic" w:hAnsi="Century Gothic"/>
          <w:b/>
          <w:bCs/>
          <w:sz w:val="20"/>
          <w:szCs w:val="20"/>
        </w:rPr>
        <w:t>entrepreneurship, business development, finance basics, human resourcing, marketing, and brand management</w:t>
      </w:r>
      <w:r w:rsidRPr="00E57409">
        <w:rPr>
          <w:rFonts w:ascii="Century Gothic" w:hAnsi="Century Gothic"/>
          <w:sz w:val="20"/>
          <w:szCs w:val="20"/>
        </w:rPr>
        <w:t>, helping you move from uncertainty to focused execution.</w:t>
      </w:r>
    </w:p>
    <w:p w14:paraId="062AFD65" w14:textId="77777777" w:rsidR="00CD19DD" w:rsidRPr="00E57409" w:rsidRDefault="00CD19DD" w:rsidP="00CD19DD">
      <w:pPr>
        <w:rPr>
          <w:rFonts w:ascii="Century Gothic" w:hAnsi="Century Gothic"/>
          <w:sz w:val="20"/>
          <w:szCs w:val="20"/>
        </w:rPr>
      </w:pPr>
      <w:r w:rsidRPr="00E57409">
        <w:rPr>
          <w:rFonts w:ascii="Century Gothic" w:hAnsi="Century Gothic"/>
          <w:sz w:val="20"/>
          <w:szCs w:val="20"/>
        </w:rPr>
        <w:t xml:space="preserve">With insights drawn from working with </w:t>
      </w:r>
      <w:r w:rsidRPr="00E57409">
        <w:rPr>
          <w:rFonts w:ascii="Century Gothic" w:hAnsi="Century Gothic"/>
          <w:b/>
          <w:bCs/>
          <w:sz w:val="20"/>
          <w:szCs w:val="20"/>
        </w:rPr>
        <w:t>200+ small-scale and 10+ large-scale entrepreneurs across 15+ industries</w:t>
      </w:r>
      <w:r w:rsidRPr="00E57409">
        <w:rPr>
          <w:rFonts w:ascii="Century Gothic" w:hAnsi="Century Gothic"/>
          <w:sz w:val="20"/>
          <w:szCs w:val="20"/>
        </w:rPr>
        <w:t>, EntreBrand Coaching blends real-world experience with practical strategy.</w:t>
      </w:r>
    </w:p>
    <w:p w14:paraId="3A47B44E" w14:textId="77777777" w:rsidR="00CD19DD" w:rsidRPr="00E57409" w:rsidRDefault="00CD19DD" w:rsidP="00CD19DD">
      <w:pPr>
        <w:rPr>
          <w:rFonts w:ascii="Century Gothic" w:hAnsi="Century Gothic"/>
          <w:sz w:val="20"/>
          <w:szCs w:val="20"/>
        </w:rPr>
      </w:pPr>
      <w:r w:rsidRPr="00E57409">
        <w:rPr>
          <w:rFonts w:ascii="Century Gothic" w:hAnsi="Century Gothic"/>
          <w:sz w:val="20"/>
          <w:szCs w:val="20"/>
        </w:rPr>
        <w:t>You’ll leave with:</w:t>
      </w:r>
    </w:p>
    <w:p w14:paraId="6BDCD90B" w14:textId="77777777" w:rsidR="00CD19DD" w:rsidRPr="00E57409" w:rsidRDefault="00CD19DD" w:rsidP="00CD19DD">
      <w:pPr>
        <w:numPr>
          <w:ilvl w:val="0"/>
          <w:numId w:val="35"/>
        </w:numPr>
        <w:rPr>
          <w:rFonts w:ascii="Century Gothic" w:hAnsi="Century Gothic"/>
          <w:sz w:val="20"/>
          <w:szCs w:val="20"/>
        </w:rPr>
      </w:pPr>
      <w:r w:rsidRPr="00E57409">
        <w:rPr>
          <w:rFonts w:ascii="Century Gothic" w:hAnsi="Century Gothic"/>
          <w:sz w:val="20"/>
          <w:szCs w:val="20"/>
        </w:rPr>
        <w:t xml:space="preserve">A clear </w:t>
      </w:r>
      <w:r w:rsidRPr="00E57409">
        <w:rPr>
          <w:rFonts w:ascii="Century Gothic" w:hAnsi="Century Gothic"/>
          <w:b/>
          <w:bCs/>
          <w:sz w:val="20"/>
          <w:szCs w:val="20"/>
        </w:rPr>
        <w:t>90-day business strategy</w:t>
      </w:r>
    </w:p>
    <w:p w14:paraId="127F6A7E" w14:textId="77777777" w:rsidR="00CD19DD" w:rsidRPr="00E57409" w:rsidRDefault="00CD19DD" w:rsidP="00CD19DD">
      <w:pPr>
        <w:numPr>
          <w:ilvl w:val="0"/>
          <w:numId w:val="35"/>
        </w:numPr>
        <w:rPr>
          <w:rFonts w:ascii="Century Gothic" w:hAnsi="Century Gothic"/>
          <w:sz w:val="20"/>
          <w:szCs w:val="20"/>
        </w:rPr>
      </w:pPr>
      <w:r w:rsidRPr="00E57409">
        <w:rPr>
          <w:rFonts w:ascii="Century Gothic" w:hAnsi="Century Gothic"/>
          <w:sz w:val="20"/>
          <w:szCs w:val="20"/>
        </w:rPr>
        <w:t>Focused action steps</w:t>
      </w:r>
    </w:p>
    <w:p w14:paraId="3D25220A" w14:textId="77777777" w:rsidR="00CD19DD" w:rsidRPr="00E57409" w:rsidRDefault="00CD19DD" w:rsidP="00CD19DD">
      <w:pPr>
        <w:numPr>
          <w:ilvl w:val="0"/>
          <w:numId w:val="35"/>
        </w:numPr>
        <w:rPr>
          <w:rFonts w:ascii="Century Gothic" w:hAnsi="Century Gothic"/>
          <w:sz w:val="20"/>
          <w:szCs w:val="20"/>
        </w:rPr>
      </w:pPr>
      <w:r w:rsidRPr="00E57409">
        <w:rPr>
          <w:rFonts w:ascii="Century Gothic" w:hAnsi="Century Gothic"/>
          <w:sz w:val="20"/>
          <w:szCs w:val="20"/>
        </w:rPr>
        <w:t>Practical tools to strengthen your company-brand</w:t>
      </w:r>
    </w:p>
    <w:p w14:paraId="5497B14C" w14:textId="77777777" w:rsidR="00CD19DD" w:rsidRPr="00E57409" w:rsidRDefault="00CD19DD" w:rsidP="00CD19DD">
      <w:pPr>
        <w:numPr>
          <w:ilvl w:val="0"/>
          <w:numId w:val="35"/>
        </w:numPr>
        <w:rPr>
          <w:rFonts w:ascii="Century Gothic" w:hAnsi="Century Gothic"/>
          <w:sz w:val="20"/>
          <w:szCs w:val="20"/>
        </w:rPr>
      </w:pPr>
      <w:r w:rsidRPr="00E57409">
        <w:rPr>
          <w:rFonts w:ascii="Century Gothic" w:hAnsi="Century Gothic"/>
          <w:sz w:val="20"/>
          <w:szCs w:val="20"/>
        </w:rPr>
        <w:t>Guidance from seasoned consultants who understand growth at every stage</w:t>
      </w:r>
    </w:p>
    <w:p w14:paraId="5A799E61" w14:textId="77777777" w:rsidR="00CD19DD" w:rsidRPr="00E57409" w:rsidRDefault="00CD19DD" w:rsidP="00CD19DD">
      <w:pPr>
        <w:rPr>
          <w:rFonts w:ascii="Century Gothic" w:hAnsi="Century Gothic"/>
          <w:sz w:val="20"/>
          <w:szCs w:val="20"/>
        </w:rPr>
      </w:pPr>
      <w:r w:rsidRPr="00E57409">
        <w:rPr>
          <w:rFonts w:ascii="Century Gothic" w:hAnsi="Century Gothic"/>
          <w:sz w:val="20"/>
          <w:szCs w:val="20"/>
        </w:rPr>
        <w:t xml:space="preserve">Coaching is available </w:t>
      </w:r>
      <w:r w:rsidRPr="00E57409">
        <w:rPr>
          <w:rFonts w:ascii="Century Gothic" w:hAnsi="Century Gothic"/>
          <w:b/>
          <w:bCs/>
          <w:sz w:val="20"/>
          <w:szCs w:val="20"/>
        </w:rPr>
        <w:t>online and in person</w:t>
      </w:r>
      <w:r w:rsidRPr="00E57409">
        <w:rPr>
          <w:rFonts w:ascii="Century Gothic" w:hAnsi="Century Gothic"/>
          <w:sz w:val="20"/>
          <w:szCs w:val="20"/>
        </w:rPr>
        <w:t>, supporting you as you build a self-managing, future-ready business.</w:t>
      </w:r>
    </w:p>
    <w:p w14:paraId="06BDCD0D" w14:textId="57E4A797" w:rsidR="00CD19DD" w:rsidRPr="00E57409" w:rsidRDefault="00CD19DD" w:rsidP="00CD19DD">
      <w:pPr>
        <w:rPr>
          <w:rFonts w:ascii="Century Gothic" w:hAnsi="Century Gothic"/>
          <w:sz w:val="20"/>
          <w:szCs w:val="20"/>
        </w:rPr>
      </w:pPr>
      <w:r w:rsidRPr="00E57409">
        <w:rPr>
          <w:rFonts w:ascii="Century Gothic" w:hAnsi="Century Gothic"/>
          <w:i/>
          <w:iCs/>
          <w:sz w:val="20"/>
          <w:szCs w:val="20"/>
        </w:rPr>
        <w:t>Apply for EntreBrand Coaching</w:t>
      </w:r>
    </w:p>
    <w:p w14:paraId="660CE34D" w14:textId="47498EC7" w:rsidR="00CD19DD" w:rsidRPr="00E57409" w:rsidRDefault="00CD19DD" w:rsidP="00CD19DD">
      <w:pPr>
        <w:rPr>
          <w:rFonts w:ascii="Century Gothic" w:hAnsi="Century Gothic"/>
          <w:color w:val="EE0000"/>
          <w:sz w:val="20"/>
          <w:szCs w:val="20"/>
        </w:rPr>
      </w:pPr>
      <w:r w:rsidRPr="00E57409">
        <w:rPr>
          <w:rFonts w:ascii="Century Gothic" w:hAnsi="Century Gothic"/>
          <w:i/>
          <w:iCs/>
          <w:color w:val="EE0000"/>
          <w:sz w:val="20"/>
          <w:szCs w:val="20"/>
        </w:rPr>
        <w:t>Begin Your EntreBrand Coaching Journey</w:t>
      </w:r>
    </w:p>
    <w:p w14:paraId="6C0FF8BF" w14:textId="77777777" w:rsidR="00CD19DD" w:rsidRPr="00E57409" w:rsidRDefault="00CD19DD" w:rsidP="00CD19DD">
      <w:pPr>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highlight w:val="yellow"/>
          <w14:ligatures w14:val="none"/>
        </w:rPr>
        <w:t>FORM DROPDOWN</w:t>
      </w:r>
      <w:r w:rsidRPr="00E57409">
        <w:rPr>
          <w:rFonts w:ascii="Century Gothic" w:eastAsia="Times New Roman" w:hAnsi="Century Gothic" w:cs="Times New Roman"/>
          <w:b/>
          <w:bCs/>
          <w:kern w:val="0"/>
          <w:sz w:val="20"/>
          <w:szCs w:val="20"/>
          <w14:ligatures w14:val="none"/>
        </w:rPr>
        <w:t xml:space="preserve"> </w:t>
      </w:r>
    </w:p>
    <w:p w14:paraId="36BDC725" w14:textId="098B2EB0" w:rsidR="00CD19DD" w:rsidRPr="00E57409" w:rsidRDefault="00CD19DD">
      <w:pPr>
        <w:rPr>
          <w:rFonts w:ascii="Century Gothic" w:hAnsi="Century Gothic"/>
          <w:sz w:val="20"/>
          <w:szCs w:val="20"/>
        </w:rPr>
      </w:pPr>
    </w:p>
    <w:p w14:paraId="4D817B70" w14:textId="77777777" w:rsidR="00CD19DD" w:rsidRPr="00E57409" w:rsidRDefault="00CD19DD">
      <w:pPr>
        <w:rPr>
          <w:rFonts w:ascii="Century Gothic" w:hAnsi="Century Gothic"/>
          <w:sz w:val="20"/>
          <w:szCs w:val="20"/>
        </w:rPr>
      </w:pPr>
    </w:p>
    <w:p w14:paraId="131E9192" w14:textId="77777777" w:rsidR="00CD19DD" w:rsidRPr="00E57409" w:rsidRDefault="00CD19DD">
      <w:pPr>
        <w:rPr>
          <w:rFonts w:ascii="Century Gothic" w:hAnsi="Century Gothic"/>
          <w:sz w:val="20"/>
          <w:szCs w:val="20"/>
        </w:rPr>
      </w:pPr>
    </w:p>
    <w:p w14:paraId="5CFCE7E1" w14:textId="77777777" w:rsidR="00CD19DD" w:rsidRPr="00E57409" w:rsidRDefault="00CD19DD">
      <w:pPr>
        <w:rPr>
          <w:rFonts w:ascii="Century Gothic" w:hAnsi="Century Gothic"/>
          <w:sz w:val="20"/>
          <w:szCs w:val="20"/>
        </w:rPr>
      </w:pPr>
    </w:p>
    <w:p w14:paraId="7AF45A4A" w14:textId="77777777" w:rsidR="00CD19DD" w:rsidRPr="00E57409" w:rsidRDefault="00CD19DD">
      <w:pPr>
        <w:rPr>
          <w:rFonts w:ascii="Century Gothic" w:hAnsi="Century Gothic"/>
          <w:sz w:val="20"/>
          <w:szCs w:val="20"/>
        </w:rPr>
      </w:pPr>
    </w:p>
    <w:p w14:paraId="1D84175C" w14:textId="77777777" w:rsidR="00CD19DD" w:rsidRPr="00E57409" w:rsidRDefault="00CD19DD">
      <w:pPr>
        <w:rPr>
          <w:rFonts w:ascii="Century Gothic" w:hAnsi="Century Gothic"/>
          <w:sz w:val="20"/>
          <w:szCs w:val="20"/>
        </w:rPr>
      </w:pPr>
    </w:p>
    <w:p w14:paraId="410654C4" w14:textId="77777777" w:rsidR="00CD19DD" w:rsidRPr="00E57409" w:rsidRDefault="00CD19DD">
      <w:pPr>
        <w:rPr>
          <w:rFonts w:ascii="Century Gothic" w:hAnsi="Century Gothic"/>
          <w:sz w:val="20"/>
          <w:szCs w:val="20"/>
        </w:rPr>
      </w:pPr>
    </w:p>
    <w:p w14:paraId="2158FD61" w14:textId="77777777" w:rsidR="00CD19DD" w:rsidRPr="00E57409" w:rsidRDefault="00CD19DD">
      <w:pPr>
        <w:rPr>
          <w:rFonts w:ascii="Century Gothic" w:hAnsi="Century Gothic"/>
          <w:sz w:val="20"/>
          <w:szCs w:val="20"/>
        </w:rPr>
      </w:pPr>
    </w:p>
    <w:p w14:paraId="286AF7CD" w14:textId="77777777" w:rsidR="00CD19DD" w:rsidRPr="00E57409" w:rsidRDefault="00CD19DD">
      <w:pPr>
        <w:rPr>
          <w:rFonts w:ascii="Century Gothic" w:hAnsi="Century Gothic"/>
          <w:sz w:val="20"/>
          <w:szCs w:val="20"/>
        </w:rPr>
      </w:pPr>
    </w:p>
    <w:p w14:paraId="6F06C6B2" w14:textId="77777777" w:rsidR="00CD19DD" w:rsidRPr="00E57409" w:rsidRDefault="00CD19DD">
      <w:pPr>
        <w:rPr>
          <w:rFonts w:ascii="Century Gothic" w:hAnsi="Century Gothic"/>
          <w:sz w:val="20"/>
          <w:szCs w:val="20"/>
        </w:rPr>
      </w:pPr>
    </w:p>
    <w:p w14:paraId="435CBFDC" w14:textId="77777777" w:rsidR="00CD19DD" w:rsidRPr="00E57409" w:rsidRDefault="00CD19DD">
      <w:pPr>
        <w:rPr>
          <w:rFonts w:ascii="Century Gothic" w:hAnsi="Century Gothic"/>
          <w:sz w:val="20"/>
          <w:szCs w:val="20"/>
        </w:rPr>
      </w:pPr>
    </w:p>
    <w:p w14:paraId="6755EE7C" w14:textId="77777777" w:rsidR="00A228E4" w:rsidRPr="00E57409" w:rsidRDefault="00A228E4" w:rsidP="00CD19DD">
      <w:pPr>
        <w:rPr>
          <w:rFonts w:ascii="Century Gothic" w:hAnsi="Century Gothic"/>
          <w:sz w:val="20"/>
          <w:szCs w:val="20"/>
        </w:rPr>
      </w:pPr>
    </w:p>
    <w:p w14:paraId="5A7FCA5F" w14:textId="65F3F04B" w:rsidR="00CD19DD" w:rsidRPr="00E57409" w:rsidRDefault="00CD19DD" w:rsidP="00CD19DD">
      <w:pPr>
        <w:rPr>
          <w:rFonts w:ascii="Century Gothic" w:hAnsi="Century Gothic"/>
          <w:b/>
          <w:bCs/>
          <w:sz w:val="20"/>
          <w:szCs w:val="20"/>
        </w:rPr>
      </w:pPr>
      <w:r w:rsidRPr="00E57409">
        <w:rPr>
          <w:rFonts w:ascii="Century Gothic" w:hAnsi="Century Gothic"/>
          <w:b/>
          <w:bCs/>
          <w:sz w:val="20"/>
          <w:szCs w:val="20"/>
        </w:rPr>
        <w:t>Self-Discovery Coaching</w:t>
      </w:r>
      <w:r w:rsidRPr="00E57409">
        <w:rPr>
          <w:rFonts w:ascii="Century Gothic" w:hAnsi="Century Gothic"/>
          <w:b/>
          <w:bCs/>
          <w:sz w:val="20"/>
          <w:szCs w:val="20"/>
        </w:rPr>
        <w:t xml:space="preserve"> </w:t>
      </w:r>
      <w:r w:rsidRPr="00E57409">
        <w:rPr>
          <w:rFonts w:ascii="Century Gothic" w:hAnsi="Century Gothic"/>
          <w:b/>
          <w:bCs/>
          <w:color w:val="EE0000"/>
          <w:sz w:val="20"/>
          <w:szCs w:val="20"/>
        </w:rPr>
        <w:t>GH¢1,</w:t>
      </w:r>
      <w:r w:rsidR="00A228E4" w:rsidRPr="00E57409">
        <w:rPr>
          <w:rFonts w:ascii="Century Gothic" w:hAnsi="Century Gothic"/>
          <w:b/>
          <w:bCs/>
          <w:color w:val="EE0000"/>
          <w:sz w:val="20"/>
          <w:szCs w:val="20"/>
        </w:rPr>
        <w:t>5</w:t>
      </w:r>
      <w:r w:rsidRPr="00E57409">
        <w:rPr>
          <w:rFonts w:ascii="Century Gothic" w:hAnsi="Century Gothic"/>
          <w:b/>
          <w:bCs/>
          <w:color w:val="EE0000"/>
          <w:sz w:val="20"/>
          <w:szCs w:val="20"/>
        </w:rPr>
        <w:t>00 per month | 12 private sessions</w:t>
      </w:r>
      <w:r w:rsidR="00A228E4" w:rsidRPr="00E57409">
        <w:rPr>
          <w:rFonts w:ascii="Century Gothic" w:hAnsi="Century Gothic"/>
          <w:b/>
          <w:bCs/>
          <w:sz w:val="20"/>
          <w:szCs w:val="20"/>
          <w:highlight w:val="yellow"/>
        </w:rPr>
        <w:t xml:space="preserve"> </w:t>
      </w:r>
      <w:r w:rsidR="00A228E4" w:rsidRPr="00E57409">
        <w:rPr>
          <w:rFonts w:ascii="Century Gothic" w:hAnsi="Century Gothic"/>
          <w:b/>
          <w:bCs/>
          <w:sz w:val="20"/>
          <w:szCs w:val="20"/>
          <w:highlight w:val="yellow"/>
        </w:rPr>
        <w:t>CLICK TO SUBSCRIBE</w:t>
      </w:r>
    </w:p>
    <w:p w14:paraId="7383853C" w14:textId="71F48602" w:rsidR="00CD19DD" w:rsidRPr="00E57409" w:rsidRDefault="00CD19DD" w:rsidP="00CD19DD">
      <w:pPr>
        <w:rPr>
          <w:rFonts w:ascii="Century Gothic" w:hAnsi="Century Gothic"/>
          <w:sz w:val="20"/>
          <w:szCs w:val="20"/>
        </w:rPr>
      </w:pPr>
      <w:r w:rsidRPr="00E57409">
        <w:rPr>
          <w:rFonts w:ascii="Century Gothic" w:hAnsi="Century Gothic"/>
          <w:i/>
          <w:iCs/>
          <w:color w:val="EE0000"/>
          <w:sz w:val="20"/>
          <w:szCs w:val="20"/>
        </w:rPr>
        <w:t>A private journey into clarity, balance, and self-mastery</w:t>
      </w:r>
    </w:p>
    <w:p w14:paraId="179B5020" w14:textId="77777777" w:rsidR="00CD19DD" w:rsidRPr="00E57409" w:rsidRDefault="00CD19DD" w:rsidP="00CD19DD">
      <w:pPr>
        <w:rPr>
          <w:rFonts w:ascii="Century Gothic" w:hAnsi="Century Gothic"/>
          <w:sz w:val="20"/>
          <w:szCs w:val="20"/>
        </w:rPr>
      </w:pPr>
      <w:r w:rsidRPr="00E57409">
        <w:rPr>
          <w:rFonts w:ascii="Century Gothic" w:hAnsi="Century Gothic"/>
          <w:sz w:val="20"/>
          <w:szCs w:val="20"/>
        </w:rPr>
        <w:t>Self-Discovery Coaching is an intimate, one-on-one experience created for individuals who value depth, discretion, and intentional growth. This offering is designed to help you slow down, reconnect with yourself, and realign your life with clarity and confidence.</w:t>
      </w:r>
    </w:p>
    <w:p w14:paraId="6F3E87F9" w14:textId="07DB1C04" w:rsidR="00CD19DD" w:rsidRPr="00E57409" w:rsidRDefault="00CD19DD" w:rsidP="00CD19DD">
      <w:pPr>
        <w:rPr>
          <w:rFonts w:ascii="Century Gothic" w:hAnsi="Century Gothic"/>
          <w:sz w:val="20"/>
          <w:szCs w:val="20"/>
        </w:rPr>
      </w:pPr>
      <w:r w:rsidRPr="00E57409">
        <w:rPr>
          <w:rFonts w:ascii="Century Gothic" w:hAnsi="Century Gothic"/>
          <w:sz w:val="20"/>
          <w:szCs w:val="20"/>
        </w:rPr>
        <w:t xml:space="preserve">Rather than pushing for quick change, this journey supports </w:t>
      </w:r>
      <w:r w:rsidRPr="00E57409">
        <w:rPr>
          <w:rFonts w:ascii="Century Gothic" w:hAnsi="Century Gothic"/>
          <w:b/>
          <w:bCs/>
          <w:sz w:val="20"/>
          <w:szCs w:val="20"/>
        </w:rPr>
        <w:t>gentle transformation</w:t>
      </w:r>
      <w:r w:rsidR="00A228E4" w:rsidRPr="00E57409">
        <w:rPr>
          <w:rFonts w:ascii="Century Gothic" w:hAnsi="Century Gothic"/>
          <w:sz w:val="20"/>
          <w:szCs w:val="20"/>
        </w:rPr>
        <w:t xml:space="preserve"> </w:t>
      </w:r>
      <w:r w:rsidRPr="00E57409">
        <w:rPr>
          <w:rFonts w:ascii="Century Gothic" w:hAnsi="Century Gothic"/>
          <w:sz w:val="20"/>
          <w:szCs w:val="20"/>
        </w:rPr>
        <w:t>helping you understand who you are, how you move through the world, and what you need to thrive.</w:t>
      </w:r>
    </w:p>
    <w:p w14:paraId="4CF34D6C" w14:textId="77777777" w:rsidR="00CD19DD" w:rsidRPr="00E57409" w:rsidRDefault="00CD19DD" w:rsidP="00CD19DD">
      <w:pPr>
        <w:rPr>
          <w:rFonts w:ascii="Century Gothic" w:hAnsi="Century Gothic"/>
          <w:b/>
          <w:bCs/>
          <w:sz w:val="20"/>
          <w:szCs w:val="20"/>
        </w:rPr>
      </w:pPr>
      <w:r w:rsidRPr="00E57409">
        <w:rPr>
          <w:rFonts w:ascii="Century Gothic" w:hAnsi="Century Gothic"/>
          <w:b/>
          <w:bCs/>
          <w:sz w:val="20"/>
          <w:szCs w:val="20"/>
        </w:rPr>
        <w:t>The Essence of the Experience</w:t>
      </w:r>
    </w:p>
    <w:p w14:paraId="2CEE0CB7" w14:textId="77777777" w:rsidR="00CD19DD" w:rsidRPr="00E57409" w:rsidRDefault="00CD19DD" w:rsidP="00CD19DD">
      <w:pPr>
        <w:rPr>
          <w:rFonts w:ascii="Century Gothic" w:hAnsi="Century Gothic"/>
          <w:sz w:val="20"/>
          <w:szCs w:val="20"/>
        </w:rPr>
      </w:pPr>
      <w:r w:rsidRPr="00E57409">
        <w:rPr>
          <w:rFonts w:ascii="Century Gothic" w:hAnsi="Century Gothic"/>
          <w:sz w:val="20"/>
          <w:szCs w:val="20"/>
        </w:rPr>
        <w:t>This coaching explores the five pillars that shape a well-balanced life:</w:t>
      </w:r>
    </w:p>
    <w:p w14:paraId="436A9236" w14:textId="77777777" w:rsidR="00CD19DD" w:rsidRPr="00E57409" w:rsidRDefault="00CD19DD" w:rsidP="00CD19DD">
      <w:pPr>
        <w:numPr>
          <w:ilvl w:val="0"/>
          <w:numId w:val="38"/>
        </w:numPr>
        <w:rPr>
          <w:rFonts w:ascii="Century Gothic" w:hAnsi="Century Gothic"/>
          <w:sz w:val="20"/>
          <w:szCs w:val="20"/>
        </w:rPr>
      </w:pPr>
      <w:r w:rsidRPr="00E57409">
        <w:rPr>
          <w:rFonts w:ascii="Century Gothic" w:hAnsi="Century Gothic"/>
          <w:b/>
          <w:bCs/>
          <w:sz w:val="20"/>
          <w:szCs w:val="20"/>
        </w:rPr>
        <w:t>Mental Clarity</w:t>
      </w:r>
      <w:r w:rsidRPr="00E57409">
        <w:rPr>
          <w:rFonts w:ascii="Century Gothic" w:hAnsi="Century Gothic"/>
          <w:sz w:val="20"/>
          <w:szCs w:val="20"/>
        </w:rPr>
        <w:t xml:space="preserve"> – cultivating focused, grounded thinking</w:t>
      </w:r>
    </w:p>
    <w:p w14:paraId="6A77F144" w14:textId="77777777" w:rsidR="00CD19DD" w:rsidRPr="00E57409" w:rsidRDefault="00CD19DD" w:rsidP="00CD19DD">
      <w:pPr>
        <w:numPr>
          <w:ilvl w:val="0"/>
          <w:numId w:val="38"/>
        </w:numPr>
        <w:rPr>
          <w:rFonts w:ascii="Century Gothic" w:hAnsi="Century Gothic"/>
          <w:sz w:val="20"/>
          <w:szCs w:val="20"/>
        </w:rPr>
      </w:pPr>
      <w:r w:rsidRPr="00E57409">
        <w:rPr>
          <w:rFonts w:ascii="Century Gothic" w:hAnsi="Century Gothic"/>
          <w:b/>
          <w:bCs/>
          <w:sz w:val="20"/>
          <w:szCs w:val="20"/>
        </w:rPr>
        <w:t>Emotional Intelligence</w:t>
      </w:r>
      <w:r w:rsidRPr="00E57409">
        <w:rPr>
          <w:rFonts w:ascii="Century Gothic" w:hAnsi="Century Gothic"/>
          <w:sz w:val="20"/>
          <w:szCs w:val="20"/>
        </w:rPr>
        <w:t xml:space="preserve"> – understanding and regulating your inner world</w:t>
      </w:r>
    </w:p>
    <w:p w14:paraId="166F9AC4" w14:textId="77777777" w:rsidR="00CD19DD" w:rsidRPr="00E57409" w:rsidRDefault="00CD19DD" w:rsidP="00CD19DD">
      <w:pPr>
        <w:numPr>
          <w:ilvl w:val="0"/>
          <w:numId w:val="38"/>
        </w:numPr>
        <w:rPr>
          <w:rFonts w:ascii="Century Gothic" w:hAnsi="Century Gothic"/>
          <w:sz w:val="20"/>
          <w:szCs w:val="20"/>
        </w:rPr>
      </w:pPr>
      <w:r w:rsidRPr="00E57409">
        <w:rPr>
          <w:rFonts w:ascii="Century Gothic" w:hAnsi="Century Gothic"/>
          <w:b/>
          <w:bCs/>
          <w:sz w:val="20"/>
          <w:szCs w:val="20"/>
        </w:rPr>
        <w:t>Spiritual Alignment</w:t>
      </w:r>
      <w:r w:rsidRPr="00E57409">
        <w:rPr>
          <w:rFonts w:ascii="Century Gothic" w:hAnsi="Century Gothic"/>
          <w:sz w:val="20"/>
          <w:szCs w:val="20"/>
        </w:rPr>
        <w:t xml:space="preserve"> – deepening self-connection, peace, and purpose</w:t>
      </w:r>
    </w:p>
    <w:p w14:paraId="52911B9B" w14:textId="77777777" w:rsidR="00CD19DD" w:rsidRPr="00E57409" w:rsidRDefault="00CD19DD" w:rsidP="00CD19DD">
      <w:pPr>
        <w:numPr>
          <w:ilvl w:val="0"/>
          <w:numId w:val="38"/>
        </w:numPr>
        <w:rPr>
          <w:rFonts w:ascii="Century Gothic" w:hAnsi="Century Gothic"/>
          <w:sz w:val="20"/>
          <w:szCs w:val="20"/>
        </w:rPr>
      </w:pPr>
      <w:r w:rsidRPr="00E57409">
        <w:rPr>
          <w:rFonts w:ascii="Century Gothic" w:hAnsi="Century Gothic"/>
          <w:b/>
          <w:bCs/>
          <w:sz w:val="20"/>
          <w:szCs w:val="20"/>
        </w:rPr>
        <w:t>Social Presence</w:t>
      </w:r>
      <w:r w:rsidRPr="00E57409">
        <w:rPr>
          <w:rFonts w:ascii="Century Gothic" w:hAnsi="Century Gothic"/>
          <w:sz w:val="20"/>
          <w:szCs w:val="20"/>
        </w:rPr>
        <w:t xml:space="preserve"> – refining communication, boundaries, and confidence</w:t>
      </w:r>
    </w:p>
    <w:p w14:paraId="23DCF150" w14:textId="77777777" w:rsidR="00CD19DD" w:rsidRPr="00E57409" w:rsidRDefault="00CD19DD" w:rsidP="00CD19DD">
      <w:pPr>
        <w:numPr>
          <w:ilvl w:val="0"/>
          <w:numId w:val="38"/>
        </w:numPr>
        <w:rPr>
          <w:rFonts w:ascii="Century Gothic" w:hAnsi="Century Gothic"/>
          <w:sz w:val="20"/>
          <w:szCs w:val="20"/>
        </w:rPr>
      </w:pPr>
      <w:r w:rsidRPr="00E57409">
        <w:rPr>
          <w:rFonts w:ascii="Century Gothic" w:hAnsi="Century Gothic"/>
          <w:b/>
          <w:bCs/>
          <w:sz w:val="20"/>
          <w:szCs w:val="20"/>
        </w:rPr>
        <w:t>Physical Awareness</w:t>
      </w:r>
      <w:r w:rsidRPr="00E57409">
        <w:rPr>
          <w:rFonts w:ascii="Century Gothic" w:hAnsi="Century Gothic"/>
          <w:sz w:val="20"/>
          <w:szCs w:val="20"/>
        </w:rPr>
        <w:t xml:space="preserve"> – honoring the body as the foundation for wellbeing</w:t>
      </w:r>
    </w:p>
    <w:p w14:paraId="334C210C" w14:textId="6A1E0B0E" w:rsidR="00CD19DD" w:rsidRPr="00E57409" w:rsidRDefault="00CD19DD" w:rsidP="00CD19DD">
      <w:pPr>
        <w:rPr>
          <w:rFonts w:ascii="Century Gothic" w:hAnsi="Century Gothic"/>
          <w:sz w:val="20"/>
          <w:szCs w:val="20"/>
        </w:rPr>
      </w:pPr>
      <w:r w:rsidRPr="00E57409">
        <w:rPr>
          <w:rFonts w:ascii="Century Gothic" w:hAnsi="Century Gothic"/>
          <w:sz w:val="20"/>
          <w:szCs w:val="20"/>
        </w:rPr>
        <w:t>Each session is curated around your personal rhythm, season, and goals.</w:t>
      </w:r>
    </w:p>
    <w:p w14:paraId="0A9C91D2" w14:textId="77777777" w:rsidR="00CD19DD" w:rsidRPr="00E57409" w:rsidRDefault="00CD19DD" w:rsidP="00CD19DD">
      <w:pPr>
        <w:rPr>
          <w:rFonts w:ascii="Century Gothic" w:hAnsi="Century Gothic"/>
          <w:b/>
          <w:bCs/>
          <w:sz w:val="20"/>
          <w:szCs w:val="20"/>
        </w:rPr>
      </w:pPr>
      <w:proofErr w:type="gramStart"/>
      <w:r w:rsidRPr="00E57409">
        <w:rPr>
          <w:rFonts w:ascii="Century Gothic" w:hAnsi="Century Gothic"/>
          <w:b/>
          <w:bCs/>
          <w:sz w:val="20"/>
          <w:szCs w:val="20"/>
        </w:rPr>
        <w:t>The Private</w:t>
      </w:r>
      <w:proofErr w:type="gramEnd"/>
      <w:r w:rsidRPr="00E57409">
        <w:rPr>
          <w:rFonts w:ascii="Century Gothic" w:hAnsi="Century Gothic"/>
          <w:b/>
          <w:bCs/>
          <w:sz w:val="20"/>
          <w:szCs w:val="20"/>
        </w:rPr>
        <w:t xml:space="preserve"> Experience</w:t>
      </w:r>
    </w:p>
    <w:p w14:paraId="3392CB34" w14:textId="77777777" w:rsidR="00CD19DD" w:rsidRPr="00E57409" w:rsidRDefault="00CD19DD" w:rsidP="00CD19DD">
      <w:pPr>
        <w:numPr>
          <w:ilvl w:val="0"/>
          <w:numId w:val="39"/>
        </w:numPr>
        <w:rPr>
          <w:rFonts w:ascii="Century Gothic" w:hAnsi="Century Gothic"/>
          <w:sz w:val="20"/>
          <w:szCs w:val="20"/>
        </w:rPr>
      </w:pPr>
      <w:r w:rsidRPr="00E57409">
        <w:rPr>
          <w:rFonts w:ascii="Century Gothic" w:hAnsi="Century Gothic"/>
          <w:sz w:val="20"/>
          <w:szCs w:val="20"/>
        </w:rPr>
        <w:t>12 confidential one-on-one coaching sessions</w:t>
      </w:r>
    </w:p>
    <w:p w14:paraId="218A6049" w14:textId="77777777" w:rsidR="00CD19DD" w:rsidRPr="00E57409" w:rsidRDefault="00CD19DD" w:rsidP="00CD19DD">
      <w:pPr>
        <w:numPr>
          <w:ilvl w:val="0"/>
          <w:numId w:val="39"/>
        </w:numPr>
        <w:rPr>
          <w:rFonts w:ascii="Century Gothic" w:hAnsi="Century Gothic"/>
          <w:sz w:val="20"/>
          <w:szCs w:val="20"/>
        </w:rPr>
      </w:pPr>
      <w:r w:rsidRPr="00E57409">
        <w:rPr>
          <w:rFonts w:ascii="Century Gothic" w:hAnsi="Century Gothic"/>
          <w:sz w:val="20"/>
          <w:szCs w:val="20"/>
        </w:rPr>
        <w:t>A calm, reflective, and supportive environment</w:t>
      </w:r>
    </w:p>
    <w:p w14:paraId="549C948E" w14:textId="77777777" w:rsidR="00CD19DD" w:rsidRPr="00E57409" w:rsidRDefault="00CD19DD" w:rsidP="00CD19DD">
      <w:pPr>
        <w:numPr>
          <w:ilvl w:val="0"/>
          <w:numId w:val="39"/>
        </w:numPr>
        <w:rPr>
          <w:rFonts w:ascii="Century Gothic" w:hAnsi="Century Gothic"/>
          <w:sz w:val="20"/>
          <w:szCs w:val="20"/>
        </w:rPr>
      </w:pPr>
      <w:r w:rsidRPr="00E57409">
        <w:rPr>
          <w:rFonts w:ascii="Century Gothic" w:hAnsi="Century Gothic"/>
          <w:sz w:val="20"/>
          <w:szCs w:val="20"/>
        </w:rPr>
        <w:t>Thoughtful guidance, self-awareness practices, and gentle accountability</w:t>
      </w:r>
    </w:p>
    <w:p w14:paraId="15FBE2BB" w14:textId="77777777" w:rsidR="00CD19DD" w:rsidRPr="00E57409" w:rsidRDefault="00CD19DD" w:rsidP="00CD19DD">
      <w:pPr>
        <w:numPr>
          <w:ilvl w:val="0"/>
          <w:numId w:val="39"/>
        </w:numPr>
        <w:rPr>
          <w:rFonts w:ascii="Century Gothic" w:hAnsi="Century Gothic"/>
          <w:sz w:val="20"/>
          <w:szCs w:val="20"/>
        </w:rPr>
      </w:pPr>
      <w:r w:rsidRPr="00E57409">
        <w:rPr>
          <w:rFonts w:ascii="Century Gothic" w:hAnsi="Century Gothic"/>
          <w:sz w:val="20"/>
          <w:szCs w:val="20"/>
        </w:rPr>
        <w:t>Space to pause, realign, and grow without pressure</w:t>
      </w:r>
    </w:p>
    <w:p w14:paraId="5C694464" w14:textId="000EDD4B" w:rsidR="00CD19DD" w:rsidRPr="00E57409" w:rsidRDefault="00CD19DD" w:rsidP="00CD19DD">
      <w:pPr>
        <w:rPr>
          <w:rFonts w:ascii="Century Gothic" w:hAnsi="Century Gothic"/>
          <w:sz w:val="20"/>
          <w:szCs w:val="20"/>
        </w:rPr>
      </w:pPr>
      <w:r w:rsidRPr="00E57409">
        <w:rPr>
          <w:rFonts w:ascii="Century Gothic" w:hAnsi="Century Gothic"/>
          <w:sz w:val="20"/>
          <w:szCs w:val="20"/>
        </w:rPr>
        <w:t>This is not self-improvement.</w:t>
      </w:r>
      <w:r w:rsidRPr="00E57409">
        <w:rPr>
          <w:rFonts w:ascii="Century Gothic" w:hAnsi="Century Gothic"/>
          <w:sz w:val="20"/>
          <w:szCs w:val="20"/>
        </w:rPr>
        <w:br/>
        <w:t xml:space="preserve">It is </w:t>
      </w:r>
      <w:r w:rsidRPr="00E57409">
        <w:rPr>
          <w:rFonts w:ascii="Century Gothic" w:hAnsi="Century Gothic"/>
          <w:b/>
          <w:bCs/>
          <w:sz w:val="20"/>
          <w:szCs w:val="20"/>
        </w:rPr>
        <w:t>self-understanding refined into quiet strength</w:t>
      </w:r>
      <w:r w:rsidRPr="00E57409">
        <w:rPr>
          <w:rFonts w:ascii="Century Gothic" w:hAnsi="Century Gothic"/>
          <w:sz w:val="20"/>
          <w:szCs w:val="20"/>
        </w:rPr>
        <w:t>.</w:t>
      </w:r>
    </w:p>
    <w:p w14:paraId="4D719781" w14:textId="77777777" w:rsidR="00CD19DD" w:rsidRPr="00E57409" w:rsidRDefault="00CD19DD" w:rsidP="00CD19DD">
      <w:pPr>
        <w:rPr>
          <w:rFonts w:ascii="Century Gothic" w:hAnsi="Century Gothic"/>
          <w:b/>
          <w:bCs/>
          <w:sz w:val="20"/>
          <w:szCs w:val="20"/>
        </w:rPr>
      </w:pPr>
      <w:r w:rsidRPr="00E57409">
        <w:rPr>
          <w:rFonts w:ascii="Century Gothic" w:hAnsi="Century Gothic"/>
          <w:b/>
          <w:bCs/>
          <w:sz w:val="20"/>
          <w:szCs w:val="20"/>
        </w:rPr>
        <w:t>Who This Is For</w:t>
      </w:r>
    </w:p>
    <w:p w14:paraId="19CE0E47" w14:textId="77777777" w:rsidR="00CD19DD" w:rsidRPr="00E57409" w:rsidRDefault="00CD19DD" w:rsidP="00CD19DD">
      <w:pPr>
        <w:rPr>
          <w:rFonts w:ascii="Century Gothic" w:hAnsi="Century Gothic"/>
          <w:sz w:val="20"/>
          <w:szCs w:val="20"/>
        </w:rPr>
      </w:pPr>
      <w:r w:rsidRPr="00E57409">
        <w:rPr>
          <w:rFonts w:ascii="Century Gothic" w:hAnsi="Century Gothic"/>
          <w:sz w:val="20"/>
          <w:szCs w:val="20"/>
        </w:rPr>
        <w:t>Self-Discovery Coaching is ideal for individuals who:</w:t>
      </w:r>
    </w:p>
    <w:p w14:paraId="1106682D" w14:textId="77777777" w:rsidR="00CD19DD" w:rsidRPr="00E57409" w:rsidRDefault="00CD19DD" w:rsidP="00CD19DD">
      <w:pPr>
        <w:numPr>
          <w:ilvl w:val="0"/>
          <w:numId w:val="40"/>
        </w:numPr>
        <w:rPr>
          <w:rFonts w:ascii="Century Gothic" w:hAnsi="Century Gothic"/>
          <w:sz w:val="20"/>
          <w:szCs w:val="20"/>
        </w:rPr>
      </w:pPr>
      <w:r w:rsidRPr="00E57409">
        <w:rPr>
          <w:rFonts w:ascii="Century Gothic" w:hAnsi="Century Gothic"/>
          <w:sz w:val="20"/>
          <w:szCs w:val="20"/>
        </w:rPr>
        <w:t>Desire inner clarity and emotional balance</w:t>
      </w:r>
    </w:p>
    <w:p w14:paraId="3DD74A88" w14:textId="77777777" w:rsidR="00CD19DD" w:rsidRPr="00E57409" w:rsidRDefault="00CD19DD" w:rsidP="00CD19DD">
      <w:pPr>
        <w:numPr>
          <w:ilvl w:val="0"/>
          <w:numId w:val="40"/>
        </w:numPr>
        <w:rPr>
          <w:rFonts w:ascii="Century Gothic" w:hAnsi="Century Gothic"/>
          <w:sz w:val="20"/>
          <w:szCs w:val="20"/>
        </w:rPr>
      </w:pPr>
      <w:r w:rsidRPr="00E57409">
        <w:rPr>
          <w:rFonts w:ascii="Century Gothic" w:hAnsi="Century Gothic"/>
          <w:sz w:val="20"/>
          <w:szCs w:val="20"/>
        </w:rPr>
        <w:t>Are navigating personal or professional transitions</w:t>
      </w:r>
    </w:p>
    <w:p w14:paraId="0753287D" w14:textId="77777777" w:rsidR="00CD19DD" w:rsidRPr="00E57409" w:rsidRDefault="00CD19DD" w:rsidP="00CD19DD">
      <w:pPr>
        <w:numPr>
          <w:ilvl w:val="0"/>
          <w:numId w:val="40"/>
        </w:numPr>
        <w:rPr>
          <w:rFonts w:ascii="Century Gothic" w:hAnsi="Century Gothic"/>
          <w:sz w:val="20"/>
          <w:szCs w:val="20"/>
        </w:rPr>
      </w:pPr>
      <w:r w:rsidRPr="00E57409">
        <w:rPr>
          <w:rFonts w:ascii="Century Gothic" w:hAnsi="Century Gothic"/>
          <w:sz w:val="20"/>
          <w:szCs w:val="20"/>
        </w:rPr>
        <w:t>Value intentional growth and self-awareness</w:t>
      </w:r>
    </w:p>
    <w:p w14:paraId="1CF111F1" w14:textId="4E7A1E98" w:rsidR="00CD19DD" w:rsidRPr="00E57409" w:rsidRDefault="00CD19DD" w:rsidP="00CD19DD">
      <w:pPr>
        <w:numPr>
          <w:ilvl w:val="0"/>
          <w:numId w:val="40"/>
        </w:numPr>
        <w:rPr>
          <w:rFonts w:ascii="Century Gothic" w:hAnsi="Century Gothic"/>
          <w:sz w:val="20"/>
          <w:szCs w:val="20"/>
        </w:rPr>
      </w:pPr>
      <w:r w:rsidRPr="00E57409">
        <w:rPr>
          <w:rFonts w:ascii="Century Gothic" w:hAnsi="Century Gothic"/>
          <w:sz w:val="20"/>
          <w:szCs w:val="20"/>
        </w:rPr>
        <w:t>Are ready to invest in themselves with care and purpose</w:t>
      </w:r>
    </w:p>
    <w:p w14:paraId="674A043E" w14:textId="77777777" w:rsidR="00CD19DD" w:rsidRPr="00E57409" w:rsidRDefault="00CD19DD" w:rsidP="00CD19DD">
      <w:pPr>
        <w:rPr>
          <w:rFonts w:ascii="Century Gothic" w:hAnsi="Century Gothic"/>
          <w:b/>
          <w:bCs/>
          <w:sz w:val="20"/>
          <w:szCs w:val="20"/>
        </w:rPr>
      </w:pPr>
      <w:r w:rsidRPr="00E57409">
        <w:rPr>
          <w:rFonts w:ascii="Century Gothic" w:hAnsi="Century Gothic"/>
          <w:b/>
          <w:bCs/>
          <w:sz w:val="20"/>
          <w:szCs w:val="20"/>
        </w:rPr>
        <w:t>Begin Your Journey</w:t>
      </w:r>
    </w:p>
    <w:p w14:paraId="1D91B97C" w14:textId="77777777" w:rsidR="00CD19DD" w:rsidRPr="00E57409" w:rsidRDefault="00CD19DD" w:rsidP="00CD19DD">
      <w:pPr>
        <w:rPr>
          <w:rFonts w:ascii="Century Gothic" w:hAnsi="Century Gothic"/>
          <w:sz w:val="20"/>
          <w:szCs w:val="20"/>
        </w:rPr>
      </w:pPr>
      <w:r w:rsidRPr="00E57409">
        <w:rPr>
          <w:rFonts w:ascii="Century Gothic" w:hAnsi="Century Gothic"/>
          <w:sz w:val="20"/>
          <w:szCs w:val="20"/>
        </w:rPr>
        <w:lastRenderedPageBreak/>
        <w:t>True transformation begins when you give yourself the space to listen, reflect, and realign.</w:t>
      </w:r>
    </w:p>
    <w:p w14:paraId="2BCCA508" w14:textId="549CDFDC" w:rsidR="00A228E4" w:rsidRPr="00E57409" w:rsidRDefault="00CD19DD" w:rsidP="00A228E4">
      <w:pPr>
        <w:rPr>
          <w:rFonts w:ascii="Century Gothic" w:eastAsia="Times New Roman" w:hAnsi="Century Gothic" w:cs="Times New Roman"/>
          <w:b/>
          <w:bCs/>
          <w:kern w:val="0"/>
          <w:sz w:val="20"/>
          <w:szCs w:val="20"/>
          <w14:ligatures w14:val="none"/>
        </w:rPr>
      </w:pPr>
      <w:r w:rsidRPr="00E57409">
        <w:rPr>
          <w:rFonts w:ascii="Century Gothic" w:hAnsi="Century Gothic"/>
          <w:sz w:val="20"/>
          <w:szCs w:val="20"/>
        </w:rPr>
        <w:t xml:space="preserve"> </w:t>
      </w:r>
      <w:r w:rsidRPr="00E57409">
        <w:rPr>
          <w:rFonts w:ascii="Century Gothic" w:hAnsi="Century Gothic"/>
          <w:i/>
          <w:iCs/>
          <w:color w:val="EE0000"/>
          <w:sz w:val="20"/>
          <w:szCs w:val="20"/>
        </w:rPr>
        <w:t>Subscribe to Self-Disc</w:t>
      </w:r>
      <w:r w:rsidR="00A228E4" w:rsidRPr="00E57409">
        <w:rPr>
          <w:rFonts w:ascii="Century Gothic" w:hAnsi="Century Gothic"/>
          <w:i/>
          <w:iCs/>
          <w:color w:val="EE0000"/>
          <w:sz w:val="20"/>
          <w:szCs w:val="20"/>
        </w:rPr>
        <w:t xml:space="preserve"> </w:t>
      </w:r>
      <w:proofErr w:type="spellStart"/>
      <w:r w:rsidRPr="00E57409">
        <w:rPr>
          <w:rFonts w:ascii="Century Gothic" w:hAnsi="Century Gothic"/>
          <w:i/>
          <w:iCs/>
          <w:color w:val="EE0000"/>
          <w:sz w:val="20"/>
          <w:szCs w:val="20"/>
        </w:rPr>
        <w:t>overy</w:t>
      </w:r>
      <w:proofErr w:type="spellEnd"/>
      <w:r w:rsidRPr="00E57409">
        <w:rPr>
          <w:rFonts w:ascii="Century Gothic" w:hAnsi="Century Gothic"/>
          <w:i/>
          <w:iCs/>
          <w:color w:val="EE0000"/>
          <w:sz w:val="20"/>
          <w:szCs w:val="20"/>
        </w:rPr>
        <w:t xml:space="preserve"> Coaching</w:t>
      </w:r>
      <w:r w:rsidR="00A228E4" w:rsidRPr="00E57409">
        <w:rPr>
          <w:rFonts w:ascii="Century Gothic" w:eastAsia="Times New Roman" w:hAnsi="Century Gothic" w:cs="Times New Roman"/>
          <w:b/>
          <w:bCs/>
          <w:color w:val="EE0000"/>
          <w:kern w:val="0"/>
          <w:sz w:val="20"/>
          <w:szCs w:val="20"/>
          <w:highlight w:val="yellow"/>
          <w14:ligatures w14:val="none"/>
        </w:rPr>
        <w:t xml:space="preserve"> </w:t>
      </w:r>
      <w:r w:rsidR="00A228E4" w:rsidRPr="00E57409">
        <w:rPr>
          <w:rFonts w:ascii="Century Gothic" w:eastAsia="Times New Roman" w:hAnsi="Century Gothic" w:cs="Times New Roman"/>
          <w:b/>
          <w:bCs/>
          <w:kern w:val="0"/>
          <w:sz w:val="20"/>
          <w:szCs w:val="20"/>
          <w:highlight w:val="yellow"/>
          <w14:ligatures w14:val="none"/>
        </w:rPr>
        <w:t>FORM DROPDOWN</w:t>
      </w:r>
      <w:r w:rsidR="00A228E4" w:rsidRPr="00E57409">
        <w:rPr>
          <w:rFonts w:ascii="Century Gothic" w:eastAsia="Times New Roman" w:hAnsi="Century Gothic" w:cs="Times New Roman"/>
          <w:b/>
          <w:bCs/>
          <w:kern w:val="0"/>
          <w:sz w:val="20"/>
          <w:szCs w:val="20"/>
          <w14:ligatures w14:val="none"/>
        </w:rPr>
        <w:t xml:space="preserve"> </w:t>
      </w:r>
    </w:p>
    <w:p w14:paraId="1A87E216" w14:textId="2F72052C" w:rsidR="00A228E4" w:rsidRPr="00E57409" w:rsidRDefault="00A228E4" w:rsidP="00A228E4">
      <w:pPr>
        <w:rPr>
          <w:rFonts w:ascii="Century Gothic" w:hAnsi="Century Gothic"/>
          <w:color w:val="EE0000"/>
          <w:sz w:val="20"/>
          <w:szCs w:val="20"/>
        </w:rPr>
      </w:pPr>
      <w:r w:rsidRPr="00E57409">
        <w:rPr>
          <w:rFonts w:ascii="Century Gothic" w:hAnsi="Century Gothic"/>
          <w:b/>
          <w:bCs/>
          <w:sz w:val="20"/>
          <w:szCs w:val="20"/>
        </w:rPr>
        <w:t xml:space="preserve">Personal Brand Development &amp; Management </w:t>
      </w:r>
      <w:r w:rsidRPr="00E57409">
        <w:rPr>
          <w:rFonts w:ascii="Century Gothic" w:hAnsi="Century Gothic"/>
          <w:b/>
          <w:bCs/>
          <w:sz w:val="20"/>
          <w:szCs w:val="20"/>
        </w:rPr>
        <w:t xml:space="preserve">Coaching </w:t>
      </w:r>
      <w:r w:rsidRPr="00E57409">
        <w:rPr>
          <w:rFonts w:ascii="Century Gothic" w:hAnsi="Century Gothic"/>
          <w:b/>
          <w:bCs/>
          <w:color w:val="EE0000"/>
          <w:sz w:val="20"/>
          <w:szCs w:val="20"/>
        </w:rPr>
        <w:t>12</w:t>
      </w:r>
      <w:r w:rsidRPr="00E57409">
        <w:rPr>
          <w:rFonts w:ascii="Century Gothic" w:hAnsi="Century Gothic"/>
          <w:b/>
          <w:bCs/>
          <w:color w:val="EE0000"/>
          <w:sz w:val="20"/>
          <w:szCs w:val="20"/>
        </w:rPr>
        <w:t xml:space="preserve"> Month Program | GH¢</w:t>
      </w:r>
      <w:r w:rsidRPr="00E57409">
        <w:rPr>
          <w:rFonts w:ascii="Century Gothic" w:hAnsi="Century Gothic"/>
          <w:b/>
          <w:bCs/>
          <w:color w:val="EE0000"/>
          <w:sz w:val="20"/>
          <w:szCs w:val="20"/>
        </w:rPr>
        <w:t>35</w:t>
      </w:r>
      <w:r w:rsidRPr="00E57409">
        <w:rPr>
          <w:rFonts w:ascii="Century Gothic" w:hAnsi="Century Gothic"/>
          <w:b/>
          <w:bCs/>
          <w:color w:val="EE0000"/>
          <w:sz w:val="20"/>
          <w:szCs w:val="20"/>
        </w:rPr>
        <w:t>0 per month | 12 sessions</w:t>
      </w:r>
    </w:p>
    <w:p w14:paraId="69F91C9D" w14:textId="4E03C9DF" w:rsidR="00A228E4" w:rsidRPr="00E57409" w:rsidRDefault="00A228E4" w:rsidP="00A228E4">
      <w:pPr>
        <w:rPr>
          <w:rFonts w:ascii="Century Gothic" w:hAnsi="Century Gothic"/>
          <w:sz w:val="20"/>
          <w:szCs w:val="20"/>
        </w:rPr>
      </w:pPr>
      <w:r w:rsidRPr="00E57409">
        <w:rPr>
          <w:rFonts w:ascii="Century Gothic" w:hAnsi="Century Gothic"/>
          <w:i/>
          <w:iCs/>
          <w:color w:val="EE0000"/>
          <w:sz w:val="20"/>
          <w:szCs w:val="20"/>
        </w:rPr>
        <w:t>Build presence. Lead with clarity. Position with confidence.</w:t>
      </w:r>
      <w:r w:rsidRPr="00E57409">
        <w:rPr>
          <w:rFonts w:ascii="Century Gothic" w:hAnsi="Century Gothic"/>
          <w:sz w:val="20"/>
          <w:szCs w:val="20"/>
        </w:rPr>
        <w:br/>
      </w:r>
    </w:p>
    <w:p w14:paraId="14CB9CD6" w14:textId="77777777" w:rsidR="00A228E4" w:rsidRPr="00E57409" w:rsidRDefault="00A228E4" w:rsidP="00A228E4">
      <w:pPr>
        <w:rPr>
          <w:rFonts w:ascii="Century Gothic" w:hAnsi="Century Gothic"/>
          <w:sz w:val="20"/>
          <w:szCs w:val="20"/>
        </w:rPr>
      </w:pPr>
      <w:r w:rsidRPr="00E57409">
        <w:rPr>
          <w:rFonts w:ascii="Century Gothic" w:hAnsi="Century Gothic"/>
          <w:sz w:val="20"/>
          <w:szCs w:val="20"/>
        </w:rPr>
        <w:t>Personal Brand Development &amp; Management Coaching is designed for individuals who want to stand out with intention in today’s competitive professional and business landscape.</w:t>
      </w:r>
    </w:p>
    <w:p w14:paraId="2C5DA376" w14:textId="50E71116" w:rsidR="00A228E4" w:rsidRPr="00E57409" w:rsidRDefault="00A228E4" w:rsidP="00A228E4">
      <w:pPr>
        <w:rPr>
          <w:rFonts w:ascii="Century Gothic" w:hAnsi="Century Gothic"/>
          <w:sz w:val="20"/>
          <w:szCs w:val="20"/>
        </w:rPr>
      </w:pPr>
      <w:r w:rsidRPr="00E57409">
        <w:rPr>
          <w:rFonts w:ascii="Century Gothic" w:hAnsi="Century Gothic"/>
          <w:sz w:val="20"/>
          <w:szCs w:val="20"/>
        </w:rPr>
        <w:t xml:space="preserve">This coaching experience helps you refine </w:t>
      </w:r>
      <w:r w:rsidRPr="00E57409">
        <w:rPr>
          <w:rFonts w:ascii="Century Gothic" w:hAnsi="Century Gothic"/>
          <w:b/>
          <w:bCs/>
          <w:sz w:val="20"/>
          <w:szCs w:val="20"/>
        </w:rPr>
        <w:t>who you are, how you show up, and how you are perceived</w:t>
      </w:r>
      <w:r w:rsidRPr="00E57409">
        <w:rPr>
          <w:rFonts w:ascii="Century Gothic" w:hAnsi="Century Gothic"/>
          <w:sz w:val="20"/>
          <w:szCs w:val="20"/>
        </w:rPr>
        <w:t>, aligning your personal brand with leadership, credibility, and long-term growth.</w:t>
      </w:r>
    </w:p>
    <w:p w14:paraId="1F54B72B" w14:textId="77777777" w:rsidR="00A228E4" w:rsidRPr="00E57409" w:rsidRDefault="00A228E4" w:rsidP="00A228E4">
      <w:pPr>
        <w:rPr>
          <w:rFonts w:ascii="Century Gothic" w:hAnsi="Century Gothic"/>
          <w:b/>
          <w:bCs/>
          <w:sz w:val="20"/>
          <w:szCs w:val="20"/>
        </w:rPr>
      </w:pPr>
      <w:r w:rsidRPr="00E57409">
        <w:rPr>
          <w:rFonts w:ascii="Century Gothic" w:hAnsi="Century Gothic"/>
          <w:b/>
          <w:bCs/>
          <w:sz w:val="20"/>
          <w:szCs w:val="20"/>
        </w:rPr>
        <w:t>The Experience</w:t>
      </w:r>
    </w:p>
    <w:p w14:paraId="1003A32C" w14:textId="7AA727F0" w:rsidR="00A228E4" w:rsidRPr="00E57409" w:rsidRDefault="00A228E4" w:rsidP="00A228E4">
      <w:pPr>
        <w:rPr>
          <w:rFonts w:ascii="Century Gothic" w:hAnsi="Century Gothic"/>
          <w:sz w:val="20"/>
          <w:szCs w:val="20"/>
        </w:rPr>
      </w:pPr>
      <w:r w:rsidRPr="00E57409">
        <w:rPr>
          <w:rFonts w:ascii="Century Gothic" w:hAnsi="Century Gothic"/>
          <w:sz w:val="20"/>
          <w:szCs w:val="20"/>
        </w:rPr>
        <w:t>Through a personalized, results-focused approach, we support you in developing a strong, authentic leadership brand</w:t>
      </w:r>
      <w:r w:rsidRPr="00E57409">
        <w:rPr>
          <w:rFonts w:ascii="Century Gothic" w:hAnsi="Century Gothic"/>
          <w:sz w:val="20"/>
          <w:szCs w:val="20"/>
        </w:rPr>
        <w:t xml:space="preserve"> </w:t>
      </w:r>
      <w:r w:rsidRPr="00E57409">
        <w:rPr>
          <w:rFonts w:ascii="Century Gothic" w:hAnsi="Century Gothic"/>
          <w:sz w:val="20"/>
          <w:szCs w:val="20"/>
        </w:rPr>
        <w:t>whether you are an emerging professional or a seasoned executive.</w:t>
      </w:r>
    </w:p>
    <w:p w14:paraId="2ECDAB05" w14:textId="38F30696" w:rsidR="00A228E4" w:rsidRPr="00E57409" w:rsidRDefault="00A228E4" w:rsidP="00A228E4">
      <w:pPr>
        <w:rPr>
          <w:rFonts w:ascii="Century Gothic" w:hAnsi="Century Gothic"/>
          <w:sz w:val="20"/>
          <w:szCs w:val="20"/>
        </w:rPr>
      </w:pPr>
      <w:r w:rsidRPr="00E57409">
        <w:rPr>
          <w:rFonts w:ascii="Century Gothic" w:hAnsi="Century Gothic"/>
          <w:sz w:val="20"/>
          <w:szCs w:val="20"/>
        </w:rPr>
        <w:t xml:space="preserve">Our coaching blends </w:t>
      </w:r>
      <w:r w:rsidRPr="00E57409">
        <w:rPr>
          <w:rFonts w:ascii="Century Gothic" w:hAnsi="Century Gothic"/>
          <w:b/>
          <w:bCs/>
          <w:sz w:val="20"/>
          <w:szCs w:val="20"/>
        </w:rPr>
        <w:t>strategy and self-awareness</w:t>
      </w:r>
      <w:r w:rsidRPr="00E57409">
        <w:rPr>
          <w:rFonts w:ascii="Century Gothic" w:hAnsi="Century Gothic"/>
          <w:sz w:val="20"/>
          <w:szCs w:val="20"/>
        </w:rPr>
        <w:t>, combining proven leadership principles with practical brand positioning. With over a decade of experience coaching clients across industries, cultures, and backgrounds, we understand what it takes to build influence that lasts.</w:t>
      </w:r>
    </w:p>
    <w:p w14:paraId="2326BC8E" w14:textId="77777777" w:rsidR="00A228E4" w:rsidRPr="00E57409" w:rsidRDefault="00A228E4" w:rsidP="00A228E4">
      <w:pPr>
        <w:rPr>
          <w:rFonts w:ascii="Century Gothic" w:hAnsi="Century Gothic"/>
          <w:b/>
          <w:bCs/>
          <w:sz w:val="20"/>
          <w:szCs w:val="20"/>
        </w:rPr>
      </w:pPr>
      <w:r w:rsidRPr="00E57409">
        <w:rPr>
          <w:rFonts w:ascii="Century Gothic" w:hAnsi="Century Gothic"/>
          <w:b/>
          <w:bCs/>
          <w:sz w:val="20"/>
          <w:szCs w:val="20"/>
        </w:rPr>
        <w:t>What You’ll Gain</w:t>
      </w:r>
    </w:p>
    <w:p w14:paraId="201C4FFB" w14:textId="77777777" w:rsidR="00A228E4" w:rsidRPr="00E57409" w:rsidRDefault="00A228E4" w:rsidP="00A228E4">
      <w:pPr>
        <w:rPr>
          <w:rFonts w:ascii="Century Gothic" w:hAnsi="Century Gothic"/>
          <w:sz w:val="20"/>
          <w:szCs w:val="20"/>
        </w:rPr>
      </w:pPr>
      <w:r w:rsidRPr="00E57409">
        <w:rPr>
          <w:rFonts w:ascii="Century Gothic" w:hAnsi="Century Gothic"/>
          <w:sz w:val="20"/>
          <w:szCs w:val="20"/>
        </w:rPr>
        <w:t>Clients commonly experience:</w:t>
      </w:r>
    </w:p>
    <w:p w14:paraId="79351317" w14:textId="77777777" w:rsidR="00A228E4" w:rsidRPr="00E57409" w:rsidRDefault="00A228E4" w:rsidP="00A228E4">
      <w:pPr>
        <w:numPr>
          <w:ilvl w:val="0"/>
          <w:numId w:val="42"/>
        </w:numPr>
        <w:rPr>
          <w:rFonts w:ascii="Century Gothic" w:hAnsi="Century Gothic"/>
          <w:sz w:val="20"/>
          <w:szCs w:val="20"/>
        </w:rPr>
      </w:pPr>
      <w:r w:rsidRPr="00E57409">
        <w:rPr>
          <w:rFonts w:ascii="Century Gothic" w:hAnsi="Century Gothic"/>
          <w:sz w:val="20"/>
          <w:szCs w:val="20"/>
        </w:rPr>
        <w:t>Increased self-confidence and clarity</w:t>
      </w:r>
    </w:p>
    <w:p w14:paraId="042A616E" w14:textId="77777777" w:rsidR="00A228E4" w:rsidRPr="00E57409" w:rsidRDefault="00A228E4" w:rsidP="00A228E4">
      <w:pPr>
        <w:numPr>
          <w:ilvl w:val="0"/>
          <w:numId w:val="42"/>
        </w:numPr>
        <w:rPr>
          <w:rFonts w:ascii="Century Gothic" w:hAnsi="Century Gothic"/>
          <w:sz w:val="20"/>
          <w:szCs w:val="20"/>
        </w:rPr>
      </w:pPr>
      <w:r w:rsidRPr="00E57409">
        <w:rPr>
          <w:rFonts w:ascii="Century Gothic" w:hAnsi="Century Gothic"/>
          <w:sz w:val="20"/>
          <w:szCs w:val="20"/>
        </w:rPr>
        <w:t>Stronger communication and presence</w:t>
      </w:r>
    </w:p>
    <w:p w14:paraId="68E8670A" w14:textId="77777777" w:rsidR="00A228E4" w:rsidRPr="00E57409" w:rsidRDefault="00A228E4" w:rsidP="00A228E4">
      <w:pPr>
        <w:numPr>
          <w:ilvl w:val="0"/>
          <w:numId w:val="42"/>
        </w:numPr>
        <w:rPr>
          <w:rFonts w:ascii="Century Gothic" w:hAnsi="Century Gothic"/>
          <w:sz w:val="20"/>
          <w:szCs w:val="20"/>
        </w:rPr>
      </w:pPr>
      <w:r w:rsidRPr="00E57409">
        <w:rPr>
          <w:rFonts w:ascii="Century Gothic" w:hAnsi="Century Gothic"/>
          <w:sz w:val="20"/>
          <w:szCs w:val="20"/>
        </w:rPr>
        <w:t>Improved emotional intelligence and self-management</w:t>
      </w:r>
    </w:p>
    <w:p w14:paraId="36C5DFAC" w14:textId="77777777" w:rsidR="00A228E4" w:rsidRPr="00E57409" w:rsidRDefault="00A228E4" w:rsidP="00A228E4">
      <w:pPr>
        <w:numPr>
          <w:ilvl w:val="0"/>
          <w:numId w:val="42"/>
        </w:numPr>
        <w:rPr>
          <w:rFonts w:ascii="Century Gothic" w:hAnsi="Century Gothic"/>
          <w:sz w:val="20"/>
          <w:szCs w:val="20"/>
        </w:rPr>
      </w:pPr>
      <w:r w:rsidRPr="00E57409">
        <w:rPr>
          <w:rFonts w:ascii="Century Gothic" w:hAnsi="Century Gothic"/>
          <w:sz w:val="20"/>
          <w:szCs w:val="20"/>
        </w:rPr>
        <w:t>Refined body language and professional image</w:t>
      </w:r>
    </w:p>
    <w:p w14:paraId="602298AF" w14:textId="77777777" w:rsidR="00A228E4" w:rsidRPr="00E57409" w:rsidRDefault="00A228E4" w:rsidP="00A228E4">
      <w:pPr>
        <w:numPr>
          <w:ilvl w:val="0"/>
          <w:numId w:val="42"/>
        </w:numPr>
        <w:rPr>
          <w:rFonts w:ascii="Century Gothic" w:hAnsi="Century Gothic"/>
          <w:sz w:val="20"/>
          <w:szCs w:val="20"/>
        </w:rPr>
      </w:pPr>
      <w:r w:rsidRPr="00E57409">
        <w:rPr>
          <w:rFonts w:ascii="Century Gothic" w:hAnsi="Century Gothic"/>
          <w:sz w:val="20"/>
          <w:szCs w:val="20"/>
        </w:rPr>
        <w:t>Better networking, listening, and relationship-building skills</w:t>
      </w:r>
    </w:p>
    <w:p w14:paraId="2A484B31" w14:textId="77777777" w:rsidR="00A228E4" w:rsidRPr="00E57409" w:rsidRDefault="00A228E4" w:rsidP="00A228E4">
      <w:pPr>
        <w:numPr>
          <w:ilvl w:val="0"/>
          <w:numId w:val="42"/>
        </w:numPr>
        <w:rPr>
          <w:rFonts w:ascii="Century Gothic" w:hAnsi="Century Gothic"/>
          <w:sz w:val="20"/>
          <w:szCs w:val="20"/>
        </w:rPr>
      </w:pPr>
      <w:r w:rsidRPr="00E57409">
        <w:rPr>
          <w:rFonts w:ascii="Century Gothic" w:hAnsi="Century Gothic"/>
          <w:sz w:val="20"/>
          <w:szCs w:val="20"/>
        </w:rPr>
        <w:t>Clear personal brand positioning and leadership voice</w:t>
      </w:r>
    </w:p>
    <w:p w14:paraId="7387C76D" w14:textId="4218CCA4" w:rsidR="00A228E4" w:rsidRPr="00E57409" w:rsidRDefault="00A228E4" w:rsidP="00A228E4">
      <w:pPr>
        <w:rPr>
          <w:rFonts w:ascii="Century Gothic" w:hAnsi="Century Gothic"/>
          <w:sz w:val="20"/>
          <w:szCs w:val="20"/>
        </w:rPr>
      </w:pPr>
      <w:r w:rsidRPr="00E57409">
        <w:rPr>
          <w:rFonts w:ascii="Century Gothic" w:hAnsi="Century Gothic"/>
          <w:sz w:val="20"/>
          <w:szCs w:val="20"/>
        </w:rPr>
        <w:t xml:space="preserve">Our signature </w:t>
      </w:r>
      <w:r w:rsidRPr="00E57409">
        <w:rPr>
          <w:rFonts w:ascii="Century Gothic" w:hAnsi="Century Gothic"/>
          <w:b/>
          <w:bCs/>
          <w:sz w:val="20"/>
          <w:szCs w:val="20"/>
        </w:rPr>
        <w:t xml:space="preserve">5 </w:t>
      </w:r>
      <w:proofErr w:type="gramStart"/>
      <w:r w:rsidRPr="00E57409">
        <w:rPr>
          <w:rFonts w:ascii="Century Gothic" w:hAnsi="Century Gothic"/>
          <w:b/>
          <w:bCs/>
          <w:sz w:val="20"/>
          <w:szCs w:val="20"/>
        </w:rPr>
        <w:t>P’s</w:t>
      </w:r>
      <w:proofErr w:type="gramEnd"/>
      <w:r w:rsidRPr="00E57409">
        <w:rPr>
          <w:rFonts w:ascii="Century Gothic" w:hAnsi="Century Gothic"/>
          <w:b/>
          <w:bCs/>
          <w:sz w:val="20"/>
          <w:szCs w:val="20"/>
        </w:rPr>
        <w:t xml:space="preserve"> of Leadership Brand®</w:t>
      </w:r>
      <w:r w:rsidRPr="00E57409">
        <w:rPr>
          <w:rFonts w:ascii="Century Gothic" w:hAnsi="Century Gothic"/>
          <w:sz w:val="20"/>
          <w:szCs w:val="20"/>
        </w:rPr>
        <w:t xml:space="preserve"> approach</w:t>
      </w:r>
      <w:r w:rsidRPr="00E57409">
        <w:rPr>
          <w:rFonts w:ascii="Century Gothic" w:hAnsi="Century Gothic"/>
          <w:sz w:val="20"/>
          <w:szCs w:val="20"/>
        </w:rPr>
        <w:t xml:space="preserve"> </w:t>
      </w:r>
      <w:r w:rsidRPr="00E57409">
        <w:rPr>
          <w:rFonts w:ascii="Century Gothic" w:hAnsi="Century Gothic"/>
          <w:i/>
          <w:iCs/>
          <w:sz w:val="20"/>
          <w:szCs w:val="20"/>
        </w:rPr>
        <w:t>Persona, Product, Packaging, Promotion, and Permission</w:t>
      </w:r>
      <w:r w:rsidRPr="00E57409">
        <w:rPr>
          <w:rFonts w:ascii="Century Gothic" w:hAnsi="Century Gothic"/>
          <w:sz w:val="20"/>
          <w:szCs w:val="20"/>
        </w:rPr>
        <w:t>—guides your growth subtly yet powerfully.</w:t>
      </w:r>
    </w:p>
    <w:p w14:paraId="3AFA9410" w14:textId="77777777" w:rsidR="00A228E4" w:rsidRPr="00E57409" w:rsidRDefault="00A228E4" w:rsidP="00A228E4">
      <w:pPr>
        <w:rPr>
          <w:rFonts w:ascii="Century Gothic" w:hAnsi="Century Gothic"/>
          <w:b/>
          <w:bCs/>
          <w:sz w:val="20"/>
          <w:szCs w:val="20"/>
        </w:rPr>
      </w:pPr>
      <w:r w:rsidRPr="00E57409">
        <w:rPr>
          <w:rFonts w:ascii="Century Gothic" w:hAnsi="Century Gothic"/>
          <w:b/>
          <w:bCs/>
          <w:sz w:val="20"/>
          <w:szCs w:val="20"/>
        </w:rPr>
        <w:t>Program Structure</w:t>
      </w:r>
    </w:p>
    <w:p w14:paraId="3A0F0035" w14:textId="77777777" w:rsidR="00A228E4" w:rsidRPr="00E57409" w:rsidRDefault="00A228E4" w:rsidP="00A228E4">
      <w:pPr>
        <w:numPr>
          <w:ilvl w:val="0"/>
          <w:numId w:val="43"/>
        </w:numPr>
        <w:rPr>
          <w:rFonts w:ascii="Century Gothic" w:hAnsi="Century Gothic"/>
          <w:sz w:val="20"/>
          <w:szCs w:val="20"/>
        </w:rPr>
      </w:pPr>
      <w:r w:rsidRPr="00E57409">
        <w:rPr>
          <w:rFonts w:ascii="Century Gothic" w:hAnsi="Century Gothic"/>
          <w:sz w:val="20"/>
          <w:szCs w:val="20"/>
        </w:rPr>
        <w:t>6 or 12-month coaching options</w:t>
      </w:r>
    </w:p>
    <w:p w14:paraId="6C87B549" w14:textId="77777777" w:rsidR="00A228E4" w:rsidRPr="00E57409" w:rsidRDefault="00A228E4" w:rsidP="00A228E4">
      <w:pPr>
        <w:numPr>
          <w:ilvl w:val="0"/>
          <w:numId w:val="43"/>
        </w:numPr>
        <w:rPr>
          <w:rFonts w:ascii="Century Gothic" w:hAnsi="Century Gothic"/>
          <w:sz w:val="20"/>
          <w:szCs w:val="20"/>
        </w:rPr>
      </w:pPr>
      <w:r w:rsidRPr="00E57409">
        <w:rPr>
          <w:rFonts w:ascii="Century Gothic" w:hAnsi="Century Gothic"/>
          <w:sz w:val="20"/>
          <w:szCs w:val="20"/>
        </w:rPr>
        <w:t>Monthly 2-hour coaching sessions</w:t>
      </w:r>
    </w:p>
    <w:p w14:paraId="2D42AF07" w14:textId="77777777" w:rsidR="00A228E4" w:rsidRPr="00E57409" w:rsidRDefault="00A228E4" w:rsidP="00A228E4">
      <w:pPr>
        <w:numPr>
          <w:ilvl w:val="0"/>
          <w:numId w:val="43"/>
        </w:numPr>
        <w:rPr>
          <w:rFonts w:ascii="Century Gothic" w:hAnsi="Century Gothic"/>
          <w:sz w:val="20"/>
          <w:szCs w:val="20"/>
        </w:rPr>
      </w:pPr>
      <w:r w:rsidRPr="00E57409">
        <w:rPr>
          <w:rFonts w:ascii="Century Gothic" w:hAnsi="Century Gothic"/>
          <w:sz w:val="20"/>
          <w:szCs w:val="20"/>
        </w:rPr>
        <w:t>Phone, video, or in-person sessions</w:t>
      </w:r>
    </w:p>
    <w:p w14:paraId="72415C9B" w14:textId="77777777" w:rsidR="00A228E4" w:rsidRPr="00E57409" w:rsidRDefault="00A228E4" w:rsidP="00A228E4">
      <w:pPr>
        <w:numPr>
          <w:ilvl w:val="0"/>
          <w:numId w:val="43"/>
        </w:numPr>
        <w:rPr>
          <w:rFonts w:ascii="Century Gothic" w:hAnsi="Century Gothic"/>
          <w:sz w:val="20"/>
          <w:szCs w:val="20"/>
        </w:rPr>
      </w:pPr>
      <w:r w:rsidRPr="00E57409">
        <w:rPr>
          <w:rFonts w:ascii="Century Gothic" w:hAnsi="Century Gothic"/>
          <w:sz w:val="20"/>
          <w:szCs w:val="20"/>
        </w:rPr>
        <w:t>Access to coaching resources via a private portal</w:t>
      </w:r>
    </w:p>
    <w:p w14:paraId="508AA7EF" w14:textId="0C39A34B" w:rsidR="00A228E4" w:rsidRPr="00E57409" w:rsidRDefault="00A228E4" w:rsidP="00A228E4">
      <w:pPr>
        <w:rPr>
          <w:rFonts w:ascii="Century Gothic" w:hAnsi="Century Gothic"/>
          <w:sz w:val="20"/>
          <w:szCs w:val="20"/>
        </w:rPr>
      </w:pPr>
      <w:r w:rsidRPr="00E57409">
        <w:rPr>
          <w:rFonts w:ascii="Century Gothic" w:hAnsi="Century Gothic"/>
          <w:sz w:val="20"/>
          <w:szCs w:val="20"/>
        </w:rPr>
        <w:t>This is not about becoming louder</w:t>
      </w:r>
      <w:r w:rsidRPr="00E57409">
        <w:rPr>
          <w:rFonts w:ascii="Century Gothic" w:hAnsi="Century Gothic"/>
          <w:sz w:val="20"/>
          <w:szCs w:val="20"/>
        </w:rPr>
        <w:t xml:space="preserve"> </w:t>
      </w:r>
      <w:r w:rsidRPr="00E57409">
        <w:rPr>
          <w:rFonts w:ascii="Century Gothic" w:hAnsi="Century Gothic"/>
          <w:sz w:val="20"/>
          <w:szCs w:val="20"/>
        </w:rPr>
        <w:t xml:space="preserve">it’s about becoming </w:t>
      </w:r>
      <w:r w:rsidRPr="00E57409">
        <w:rPr>
          <w:rFonts w:ascii="Century Gothic" w:hAnsi="Century Gothic"/>
          <w:b/>
          <w:bCs/>
          <w:sz w:val="20"/>
          <w:szCs w:val="20"/>
        </w:rPr>
        <w:t>more intentional, visible, and respected</w:t>
      </w:r>
      <w:r w:rsidRPr="00E57409">
        <w:rPr>
          <w:rFonts w:ascii="Century Gothic" w:hAnsi="Century Gothic"/>
          <w:sz w:val="20"/>
          <w:szCs w:val="20"/>
        </w:rPr>
        <w:t>.</w:t>
      </w:r>
    </w:p>
    <w:p w14:paraId="72595EF4" w14:textId="002FB4F7" w:rsidR="00A228E4" w:rsidRPr="00E57409" w:rsidRDefault="00A228E4" w:rsidP="00A228E4">
      <w:pPr>
        <w:rPr>
          <w:rFonts w:ascii="Century Gothic" w:hAnsi="Century Gothic"/>
          <w:color w:val="EE0000"/>
          <w:sz w:val="20"/>
          <w:szCs w:val="20"/>
        </w:rPr>
      </w:pPr>
      <w:r w:rsidRPr="00E57409">
        <w:rPr>
          <w:rFonts w:ascii="Century Gothic" w:hAnsi="Century Gothic"/>
          <w:i/>
          <w:iCs/>
          <w:color w:val="EE0000"/>
          <w:sz w:val="20"/>
          <w:szCs w:val="20"/>
        </w:rPr>
        <w:lastRenderedPageBreak/>
        <w:t>Apply for Personal Brand Coaching</w:t>
      </w:r>
    </w:p>
    <w:p w14:paraId="63B2433A" w14:textId="64E3E71D" w:rsidR="00CD19DD" w:rsidRPr="00E57409" w:rsidRDefault="00CD19DD">
      <w:pPr>
        <w:rPr>
          <w:rFonts w:ascii="Century Gothic" w:hAnsi="Century Gothic"/>
          <w:sz w:val="20"/>
          <w:szCs w:val="20"/>
        </w:rPr>
      </w:pPr>
    </w:p>
    <w:p w14:paraId="085E9143" w14:textId="706542DC" w:rsidR="00B71A69" w:rsidRPr="00E57409" w:rsidRDefault="00A228E4" w:rsidP="00B71A69">
      <w:pPr>
        <w:rPr>
          <w:rFonts w:ascii="Century Gothic" w:hAnsi="Century Gothic"/>
          <w:b/>
          <w:bCs/>
          <w:sz w:val="20"/>
          <w:szCs w:val="20"/>
        </w:rPr>
      </w:pPr>
      <w:r w:rsidRPr="00E57409">
        <w:rPr>
          <w:rFonts w:ascii="Century Gothic" w:hAnsi="Century Gothic"/>
          <w:b/>
          <w:bCs/>
          <w:sz w:val="20"/>
          <w:szCs w:val="20"/>
          <w:highlight w:val="yellow"/>
        </w:rPr>
        <w:t>MEMBERSHIPS</w:t>
      </w:r>
      <w:r w:rsidRPr="00E57409">
        <w:rPr>
          <w:rFonts w:ascii="Century Gothic" w:hAnsi="Century Gothic"/>
          <w:b/>
          <w:bCs/>
          <w:sz w:val="20"/>
          <w:szCs w:val="20"/>
        </w:rPr>
        <w:t xml:space="preserve"> </w:t>
      </w:r>
    </w:p>
    <w:p w14:paraId="2EF77D66" w14:textId="788FF3DA" w:rsidR="00B71A69" w:rsidRPr="00E57409" w:rsidRDefault="00B71A69" w:rsidP="00B71A69">
      <w:pPr>
        <w:rPr>
          <w:rFonts w:ascii="Century Gothic" w:hAnsi="Century Gothic"/>
          <w:b/>
          <w:bCs/>
          <w:sz w:val="20"/>
          <w:szCs w:val="20"/>
        </w:rPr>
      </w:pPr>
      <w:r w:rsidRPr="00E57409">
        <w:rPr>
          <w:rFonts w:ascii="Century Gothic" w:hAnsi="Century Gothic"/>
          <w:b/>
          <w:bCs/>
          <w:sz w:val="20"/>
          <w:szCs w:val="20"/>
        </w:rPr>
        <w:t xml:space="preserve">Business Development Coaching </w:t>
      </w:r>
      <w:r w:rsidRPr="00E57409">
        <w:rPr>
          <w:rFonts w:ascii="Arial" w:hAnsi="Arial" w:cs="Arial"/>
          <w:sz w:val="20"/>
          <w:szCs w:val="20"/>
        </w:rPr>
        <w:t>₵</w:t>
      </w:r>
      <w:r w:rsidRPr="00E57409">
        <w:rPr>
          <w:rFonts w:ascii="Century Gothic" w:hAnsi="Century Gothic"/>
          <w:sz w:val="20"/>
          <w:szCs w:val="20"/>
        </w:rPr>
        <w:t>300 per month</w:t>
      </w:r>
      <w:r w:rsidRPr="00E57409">
        <w:rPr>
          <w:rFonts w:ascii="Century Gothic" w:hAnsi="Century Gothic"/>
          <w:sz w:val="20"/>
          <w:szCs w:val="20"/>
        </w:rPr>
        <w:t xml:space="preserve"> </w:t>
      </w:r>
      <w:r w:rsidRPr="00E57409">
        <w:rPr>
          <w:rFonts w:ascii="Century Gothic" w:hAnsi="Century Gothic"/>
          <w:b/>
          <w:bCs/>
          <w:sz w:val="20"/>
          <w:szCs w:val="20"/>
          <w:highlight w:val="yellow"/>
        </w:rPr>
        <w:t>SUBSCRIBE</w:t>
      </w:r>
      <w:r w:rsidRPr="00E57409">
        <w:rPr>
          <w:rFonts w:ascii="Century Gothic" w:hAnsi="Century Gothic"/>
          <w:b/>
          <w:bCs/>
          <w:sz w:val="20"/>
          <w:szCs w:val="20"/>
        </w:rPr>
        <w:t xml:space="preserve"> </w:t>
      </w:r>
    </w:p>
    <w:p w14:paraId="67928586" w14:textId="458AFAB7" w:rsidR="00B71A69" w:rsidRPr="00E57409" w:rsidRDefault="00B71A69" w:rsidP="00B71A69">
      <w:pPr>
        <w:rPr>
          <w:rFonts w:ascii="Century Gothic" w:hAnsi="Century Gothic"/>
          <w:sz w:val="20"/>
          <w:szCs w:val="20"/>
        </w:rPr>
      </w:pPr>
      <w:r w:rsidRPr="00E57409">
        <w:rPr>
          <w:rFonts w:ascii="Century Gothic" w:hAnsi="Century Gothic"/>
          <w:i/>
          <w:iCs/>
          <w:color w:val="EE0000"/>
          <w:sz w:val="20"/>
          <w:szCs w:val="20"/>
        </w:rPr>
        <w:t>Clarity, structure, and consistent growth</w:t>
      </w:r>
      <w:r w:rsidRPr="00E57409">
        <w:rPr>
          <w:rFonts w:ascii="Century Gothic" w:hAnsi="Century Gothic"/>
          <w:i/>
          <w:iCs/>
          <w:color w:val="EE0000"/>
          <w:sz w:val="20"/>
          <w:szCs w:val="20"/>
        </w:rPr>
        <w:t xml:space="preserve"> </w:t>
      </w:r>
      <w:r w:rsidRPr="00E57409">
        <w:rPr>
          <w:rFonts w:ascii="Century Gothic" w:hAnsi="Century Gothic"/>
          <w:i/>
          <w:iCs/>
          <w:color w:val="EE0000"/>
          <w:sz w:val="20"/>
          <w:szCs w:val="20"/>
        </w:rPr>
        <w:t>together.</w:t>
      </w:r>
      <w:r w:rsidRPr="00E57409">
        <w:rPr>
          <w:rFonts w:ascii="Century Gothic" w:hAnsi="Century Gothic"/>
          <w:sz w:val="20"/>
          <w:szCs w:val="20"/>
        </w:rPr>
        <w:br/>
      </w:r>
    </w:p>
    <w:p w14:paraId="7B194CDA" w14:textId="77777777" w:rsidR="00B71A69" w:rsidRPr="00E57409" w:rsidRDefault="00B71A69" w:rsidP="00B71A69">
      <w:pPr>
        <w:rPr>
          <w:rFonts w:ascii="Century Gothic" w:hAnsi="Century Gothic"/>
          <w:sz w:val="20"/>
          <w:szCs w:val="20"/>
        </w:rPr>
      </w:pPr>
      <w:r w:rsidRPr="00E57409">
        <w:rPr>
          <w:rFonts w:ascii="Century Gothic" w:hAnsi="Century Gothic"/>
          <w:sz w:val="20"/>
          <w:szCs w:val="20"/>
        </w:rPr>
        <w:t>The Business Development Coaching Membership is a year-round group coaching experience designed for entrepreneurs who want steady progress, strong brand foundations, and a supportive community.</w:t>
      </w:r>
    </w:p>
    <w:p w14:paraId="4ABD3DD6" w14:textId="2D08B644" w:rsidR="00B71A69" w:rsidRPr="00E57409" w:rsidRDefault="00B71A69" w:rsidP="00B71A69">
      <w:pPr>
        <w:rPr>
          <w:rFonts w:ascii="Century Gothic" w:hAnsi="Century Gothic"/>
          <w:sz w:val="20"/>
          <w:szCs w:val="20"/>
        </w:rPr>
      </w:pPr>
      <w:r w:rsidRPr="00E57409">
        <w:rPr>
          <w:rFonts w:ascii="Century Gothic" w:hAnsi="Century Gothic"/>
          <w:sz w:val="20"/>
          <w:szCs w:val="20"/>
        </w:rPr>
        <w:t xml:space="preserve">Built from the success of multiple </w:t>
      </w:r>
      <w:r w:rsidRPr="00E57409">
        <w:rPr>
          <w:rFonts w:ascii="Century Gothic" w:hAnsi="Century Gothic"/>
          <w:b/>
          <w:bCs/>
          <w:sz w:val="20"/>
          <w:szCs w:val="20"/>
        </w:rPr>
        <w:t>Brand U Right masterclasses</w:t>
      </w:r>
      <w:r w:rsidRPr="00E57409">
        <w:rPr>
          <w:rFonts w:ascii="Century Gothic" w:hAnsi="Century Gothic"/>
          <w:sz w:val="20"/>
          <w:szCs w:val="20"/>
        </w:rPr>
        <w:t xml:space="preserve">, this membership offers monthly coaching, practical tools, and a private space to learn, reflect, and </w:t>
      </w:r>
      <w:r w:rsidRPr="00E57409">
        <w:rPr>
          <w:rFonts w:ascii="Century Gothic" w:hAnsi="Century Gothic"/>
          <w:sz w:val="20"/>
          <w:szCs w:val="20"/>
        </w:rPr>
        <w:t xml:space="preserve">act </w:t>
      </w:r>
      <w:r w:rsidRPr="00E57409">
        <w:rPr>
          <w:rFonts w:ascii="Century Gothic" w:hAnsi="Century Gothic"/>
          <w:sz w:val="20"/>
          <w:szCs w:val="20"/>
        </w:rPr>
        <w:t>without overwhelm.</w:t>
      </w:r>
    </w:p>
    <w:p w14:paraId="58FA254A" w14:textId="77777777" w:rsidR="00B71A69" w:rsidRPr="00E57409" w:rsidRDefault="00B71A69" w:rsidP="00B71A69">
      <w:pPr>
        <w:rPr>
          <w:rFonts w:ascii="Century Gothic" w:hAnsi="Century Gothic"/>
          <w:b/>
          <w:bCs/>
          <w:sz w:val="20"/>
          <w:szCs w:val="20"/>
        </w:rPr>
      </w:pPr>
      <w:r w:rsidRPr="00E57409">
        <w:rPr>
          <w:rFonts w:ascii="Century Gothic" w:hAnsi="Century Gothic"/>
          <w:b/>
          <w:bCs/>
          <w:sz w:val="20"/>
          <w:szCs w:val="20"/>
        </w:rPr>
        <w:t>What’s Included</w:t>
      </w:r>
    </w:p>
    <w:p w14:paraId="0F756CF7" w14:textId="77777777" w:rsidR="00B71A69" w:rsidRPr="00E57409" w:rsidRDefault="00B71A69" w:rsidP="00B71A69">
      <w:pPr>
        <w:numPr>
          <w:ilvl w:val="0"/>
          <w:numId w:val="45"/>
        </w:numPr>
        <w:rPr>
          <w:rFonts w:ascii="Century Gothic" w:hAnsi="Century Gothic"/>
          <w:sz w:val="20"/>
          <w:szCs w:val="20"/>
        </w:rPr>
      </w:pPr>
      <w:r w:rsidRPr="00E57409">
        <w:rPr>
          <w:rFonts w:ascii="Century Gothic" w:hAnsi="Century Gothic"/>
          <w:b/>
          <w:bCs/>
          <w:sz w:val="20"/>
          <w:szCs w:val="20"/>
        </w:rPr>
        <w:t>Monthly live Brand U Right coaching session</w:t>
      </w:r>
      <w:r w:rsidRPr="00E57409">
        <w:rPr>
          <w:rFonts w:ascii="Century Gothic" w:hAnsi="Century Gothic"/>
          <w:sz w:val="20"/>
          <w:szCs w:val="20"/>
        </w:rPr>
        <w:t xml:space="preserve"> (with replay access)</w:t>
      </w:r>
    </w:p>
    <w:p w14:paraId="26E1F47B" w14:textId="08127DF3" w:rsidR="00B71A69" w:rsidRPr="00E57409" w:rsidRDefault="00B71A69" w:rsidP="00B71A69">
      <w:pPr>
        <w:numPr>
          <w:ilvl w:val="0"/>
          <w:numId w:val="45"/>
        </w:numPr>
        <w:rPr>
          <w:rFonts w:ascii="Century Gothic" w:hAnsi="Century Gothic"/>
          <w:sz w:val="20"/>
          <w:szCs w:val="20"/>
        </w:rPr>
      </w:pPr>
      <w:r w:rsidRPr="00E57409">
        <w:rPr>
          <w:rFonts w:ascii="Century Gothic" w:hAnsi="Century Gothic"/>
          <w:b/>
          <w:bCs/>
          <w:sz w:val="20"/>
          <w:szCs w:val="20"/>
        </w:rPr>
        <w:t>Small group</w:t>
      </w:r>
      <w:r w:rsidRPr="00E57409">
        <w:rPr>
          <w:rFonts w:ascii="Century Gothic" w:hAnsi="Century Gothic"/>
          <w:b/>
          <w:bCs/>
          <w:sz w:val="20"/>
          <w:szCs w:val="20"/>
        </w:rPr>
        <w:t xml:space="preserve"> coaching</w:t>
      </w:r>
      <w:r w:rsidRPr="00E57409">
        <w:rPr>
          <w:rFonts w:ascii="Century Gothic" w:hAnsi="Century Gothic"/>
          <w:sz w:val="20"/>
          <w:szCs w:val="20"/>
        </w:rPr>
        <w:t xml:space="preserve"> limited to </w:t>
      </w:r>
      <w:r w:rsidRPr="00E57409">
        <w:rPr>
          <w:rFonts w:ascii="Century Gothic" w:hAnsi="Century Gothic"/>
          <w:i/>
          <w:iCs/>
          <w:sz w:val="20"/>
          <w:szCs w:val="20"/>
        </w:rPr>
        <w:t>20 entrepreneurs per month</w:t>
      </w:r>
      <w:r w:rsidRPr="00E57409">
        <w:rPr>
          <w:rFonts w:ascii="Century Gothic" w:hAnsi="Century Gothic"/>
          <w:sz w:val="20"/>
          <w:szCs w:val="20"/>
        </w:rPr>
        <w:t xml:space="preserve"> for depth and interaction</w:t>
      </w:r>
    </w:p>
    <w:p w14:paraId="456CE7BA" w14:textId="77777777" w:rsidR="00B71A69" w:rsidRPr="00E57409" w:rsidRDefault="00B71A69" w:rsidP="00B71A69">
      <w:pPr>
        <w:numPr>
          <w:ilvl w:val="0"/>
          <w:numId w:val="45"/>
        </w:numPr>
        <w:rPr>
          <w:rFonts w:ascii="Century Gothic" w:hAnsi="Century Gothic"/>
          <w:sz w:val="20"/>
          <w:szCs w:val="20"/>
        </w:rPr>
      </w:pPr>
      <w:r w:rsidRPr="00E57409">
        <w:rPr>
          <w:rFonts w:ascii="Century Gothic" w:hAnsi="Century Gothic"/>
          <w:b/>
          <w:bCs/>
          <w:sz w:val="20"/>
          <w:szCs w:val="20"/>
        </w:rPr>
        <w:t>Monthly action plans and growth challenges</w:t>
      </w:r>
    </w:p>
    <w:p w14:paraId="7E02AAA0" w14:textId="77777777" w:rsidR="00B71A69" w:rsidRPr="00E57409" w:rsidRDefault="00B71A69" w:rsidP="00B71A69">
      <w:pPr>
        <w:numPr>
          <w:ilvl w:val="0"/>
          <w:numId w:val="45"/>
        </w:numPr>
        <w:rPr>
          <w:rFonts w:ascii="Century Gothic" w:hAnsi="Century Gothic"/>
          <w:sz w:val="20"/>
          <w:szCs w:val="20"/>
        </w:rPr>
      </w:pPr>
      <w:r w:rsidRPr="00E57409">
        <w:rPr>
          <w:rFonts w:ascii="Century Gothic" w:hAnsi="Century Gothic"/>
          <w:b/>
          <w:bCs/>
          <w:sz w:val="20"/>
          <w:szCs w:val="20"/>
        </w:rPr>
        <w:t>Private online community</w:t>
      </w:r>
      <w:r w:rsidRPr="00E57409">
        <w:rPr>
          <w:rFonts w:ascii="Century Gothic" w:hAnsi="Century Gothic"/>
          <w:sz w:val="20"/>
          <w:szCs w:val="20"/>
        </w:rPr>
        <w:t xml:space="preserve"> for accountability, feedback, and shared resources</w:t>
      </w:r>
    </w:p>
    <w:p w14:paraId="4758B715" w14:textId="71D8C94B" w:rsidR="00B71A69" w:rsidRPr="00E57409" w:rsidRDefault="00B71A69" w:rsidP="00B71A69">
      <w:pPr>
        <w:numPr>
          <w:ilvl w:val="0"/>
          <w:numId w:val="45"/>
        </w:numPr>
        <w:rPr>
          <w:rFonts w:ascii="Century Gothic" w:hAnsi="Century Gothic"/>
          <w:sz w:val="20"/>
          <w:szCs w:val="20"/>
        </w:rPr>
      </w:pPr>
      <w:r w:rsidRPr="00E57409">
        <w:rPr>
          <w:rFonts w:ascii="Century Gothic" w:hAnsi="Century Gothic"/>
          <w:b/>
          <w:bCs/>
          <w:sz w:val="20"/>
          <w:szCs w:val="20"/>
        </w:rPr>
        <w:t>24/7 access to learning materials</w:t>
      </w:r>
      <w:r w:rsidRPr="00E57409">
        <w:rPr>
          <w:rFonts w:ascii="Century Gothic" w:hAnsi="Century Gothic"/>
          <w:sz w:val="20"/>
          <w:szCs w:val="20"/>
        </w:rPr>
        <w:t xml:space="preserve"> via the membership portal</w:t>
      </w:r>
    </w:p>
    <w:p w14:paraId="5CF85A5A" w14:textId="445AFE40" w:rsidR="00B71A69" w:rsidRPr="00E57409" w:rsidRDefault="00B71A69" w:rsidP="00B71A69">
      <w:pPr>
        <w:rPr>
          <w:rFonts w:ascii="Century Gothic" w:hAnsi="Century Gothic"/>
          <w:sz w:val="20"/>
          <w:szCs w:val="20"/>
        </w:rPr>
      </w:pPr>
      <w:r w:rsidRPr="00E57409">
        <w:rPr>
          <w:rFonts w:ascii="Century Gothic" w:hAnsi="Century Gothic"/>
          <w:sz w:val="20"/>
          <w:szCs w:val="20"/>
        </w:rPr>
        <w:t>Sessions run on a rolling monthly calendar, allowing space for thoughtful guidance and meaningful engagement.</w:t>
      </w:r>
    </w:p>
    <w:p w14:paraId="3EAF04F0" w14:textId="77777777" w:rsidR="00B71A69" w:rsidRPr="00E57409" w:rsidRDefault="00B71A69" w:rsidP="00B71A69">
      <w:pPr>
        <w:rPr>
          <w:rFonts w:ascii="Century Gothic" w:hAnsi="Century Gothic"/>
          <w:b/>
          <w:bCs/>
          <w:sz w:val="20"/>
          <w:szCs w:val="20"/>
        </w:rPr>
      </w:pPr>
      <w:r w:rsidRPr="00E57409">
        <w:rPr>
          <w:rFonts w:ascii="Century Gothic" w:hAnsi="Century Gothic"/>
          <w:b/>
          <w:bCs/>
          <w:sz w:val="20"/>
          <w:szCs w:val="20"/>
        </w:rPr>
        <w:t>Who This Is For</w:t>
      </w:r>
    </w:p>
    <w:p w14:paraId="5B5D47A6" w14:textId="77777777" w:rsidR="00B71A69" w:rsidRPr="00E57409" w:rsidRDefault="00B71A69" w:rsidP="00B71A69">
      <w:pPr>
        <w:rPr>
          <w:rFonts w:ascii="Century Gothic" w:hAnsi="Century Gothic"/>
          <w:sz w:val="20"/>
          <w:szCs w:val="20"/>
        </w:rPr>
      </w:pPr>
      <w:r w:rsidRPr="00E57409">
        <w:rPr>
          <w:rFonts w:ascii="Century Gothic" w:hAnsi="Century Gothic"/>
          <w:sz w:val="20"/>
          <w:szCs w:val="20"/>
        </w:rPr>
        <w:t>This membership is ideal for entrepreneurs and brand builders who:</w:t>
      </w:r>
    </w:p>
    <w:p w14:paraId="24928AB1" w14:textId="77777777" w:rsidR="00B71A69" w:rsidRPr="00E57409" w:rsidRDefault="00B71A69" w:rsidP="00B71A69">
      <w:pPr>
        <w:numPr>
          <w:ilvl w:val="0"/>
          <w:numId w:val="46"/>
        </w:numPr>
        <w:rPr>
          <w:rFonts w:ascii="Century Gothic" w:hAnsi="Century Gothic"/>
          <w:sz w:val="20"/>
          <w:szCs w:val="20"/>
        </w:rPr>
      </w:pPr>
      <w:r w:rsidRPr="00E57409">
        <w:rPr>
          <w:rFonts w:ascii="Century Gothic" w:hAnsi="Century Gothic"/>
          <w:sz w:val="20"/>
          <w:szCs w:val="20"/>
        </w:rPr>
        <w:t>Want consistent guidance without one-on-one pressure</w:t>
      </w:r>
    </w:p>
    <w:p w14:paraId="24DF648C" w14:textId="77777777" w:rsidR="00B71A69" w:rsidRPr="00E57409" w:rsidRDefault="00B71A69" w:rsidP="00B71A69">
      <w:pPr>
        <w:numPr>
          <w:ilvl w:val="0"/>
          <w:numId w:val="46"/>
        </w:numPr>
        <w:rPr>
          <w:rFonts w:ascii="Century Gothic" w:hAnsi="Century Gothic"/>
          <w:sz w:val="20"/>
          <w:szCs w:val="20"/>
        </w:rPr>
      </w:pPr>
      <w:r w:rsidRPr="00E57409">
        <w:rPr>
          <w:rFonts w:ascii="Century Gothic" w:hAnsi="Century Gothic"/>
          <w:sz w:val="20"/>
          <w:szCs w:val="20"/>
        </w:rPr>
        <w:t>Value learning in community</w:t>
      </w:r>
    </w:p>
    <w:p w14:paraId="292103D6" w14:textId="77777777" w:rsidR="00B71A69" w:rsidRPr="00E57409" w:rsidRDefault="00B71A69" w:rsidP="00B71A69">
      <w:pPr>
        <w:numPr>
          <w:ilvl w:val="0"/>
          <w:numId w:val="46"/>
        </w:numPr>
        <w:rPr>
          <w:rFonts w:ascii="Century Gothic" w:hAnsi="Century Gothic"/>
          <w:sz w:val="20"/>
          <w:szCs w:val="20"/>
        </w:rPr>
      </w:pPr>
      <w:r w:rsidRPr="00E57409">
        <w:rPr>
          <w:rFonts w:ascii="Century Gothic" w:hAnsi="Century Gothic"/>
          <w:sz w:val="20"/>
          <w:szCs w:val="20"/>
        </w:rPr>
        <w:t>Are ready to strengthen their brand and business foundations</w:t>
      </w:r>
    </w:p>
    <w:p w14:paraId="09232637" w14:textId="76422253" w:rsidR="00B71A69" w:rsidRPr="00E57409" w:rsidRDefault="00B71A69" w:rsidP="00B71A69">
      <w:pPr>
        <w:numPr>
          <w:ilvl w:val="0"/>
          <w:numId w:val="46"/>
        </w:numPr>
        <w:rPr>
          <w:rFonts w:ascii="Century Gothic" w:hAnsi="Century Gothic"/>
          <w:sz w:val="20"/>
          <w:szCs w:val="20"/>
        </w:rPr>
      </w:pPr>
      <w:r w:rsidRPr="00E57409">
        <w:rPr>
          <w:rFonts w:ascii="Century Gothic" w:hAnsi="Century Gothic"/>
          <w:sz w:val="20"/>
          <w:szCs w:val="20"/>
        </w:rPr>
        <w:t>Prefer clarity, structure, and intentional growth</w:t>
      </w:r>
    </w:p>
    <w:p w14:paraId="247DBB69" w14:textId="77777777" w:rsidR="00B71A69" w:rsidRPr="00E57409" w:rsidRDefault="00B71A69" w:rsidP="00B71A69">
      <w:pPr>
        <w:rPr>
          <w:rFonts w:ascii="Century Gothic" w:hAnsi="Century Gothic"/>
          <w:b/>
          <w:bCs/>
          <w:sz w:val="20"/>
          <w:szCs w:val="20"/>
        </w:rPr>
      </w:pPr>
      <w:r w:rsidRPr="00E57409">
        <w:rPr>
          <w:rFonts w:ascii="Century Gothic" w:hAnsi="Century Gothic"/>
          <w:b/>
          <w:bCs/>
          <w:sz w:val="20"/>
          <w:szCs w:val="20"/>
        </w:rPr>
        <w:t xml:space="preserve">Join </w:t>
      </w:r>
      <w:proofErr w:type="gramStart"/>
      <w:r w:rsidRPr="00E57409">
        <w:rPr>
          <w:rFonts w:ascii="Century Gothic" w:hAnsi="Century Gothic"/>
          <w:b/>
          <w:bCs/>
          <w:sz w:val="20"/>
          <w:szCs w:val="20"/>
        </w:rPr>
        <w:t>the Membership</w:t>
      </w:r>
      <w:proofErr w:type="gramEnd"/>
    </w:p>
    <w:p w14:paraId="068B842A" w14:textId="09020A6C" w:rsidR="00B71A69" w:rsidRPr="00E57409" w:rsidRDefault="00B71A69" w:rsidP="00B71A69">
      <w:pPr>
        <w:rPr>
          <w:rFonts w:ascii="Century Gothic" w:hAnsi="Century Gothic"/>
          <w:sz w:val="20"/>
          <w:szCs w:val="20"/>
        </w:rPr>
      </w:pPr>
      <w:r w:rsidRPr="00E57409">
        <w:rPr>
          <w:rFonts w:ascii="Century Gothic" w:hAnsi="Century Gothic"/>
          <w:sz w:val="20"/>
          <w:szCs w:val="20"/>
        </w:rPr>
        <w:t>This is not about doing more</w:t>
      </w:r>
      <w:r w:rsidRPr="00E57409">
        <w:rPr>
          <w:rFonts w:ascii="Century Gothic" w:hAnsi="Century Gothic"/>
          <w:sz w:val="20"/>
          <w:szCs w:val="20"/>
        </w:rPr>
        <w:t xml:space="preserve"> </w:t>
      </w:r>
      <w:r w:rsidRPr="00E57409">
        <w:rPr>
          <w:rFonts w:ascii="Century Gothic" w:hAnsi="Century Gothic"/>
          <w:sz w:val="20"/>
          <w:szCs w:val="20"/>
        </w:rPr>
        <w:t xml:space="preserve">it’s about </w:t>
      </w:r>
      <w:r w:rsidRPr="00E57409">
        <w:rPr>
          <w:rFonts w:ascii="Century Gothic" w:hAnsi="Century Gothic"/>
          <w:b/>
          <w:bCs/>
          <w:sz w:val="20"/>
          <w:szCs w:val="20"/>
        </w:rPr>
        <w:t>doing the right things, consistently, with support</w:t>
      </w:r>
      <w:r w:rsidRPr="00E57409">
        <w:rPr>
          <w:rFonts w:ascii="Century Gothic" w:hAnsi="Century Gothic"/>
          <w:sz w:val="20"/>
          <w:szCs w:val="20"/>
        </w:rPr>
        <w:t>.</w:t>
      </w:r>
    </w:p>
    <w:p w14:paraId="3159EAA4" w14:textId="09AC1411" w:rsidR="00B71A69" w:rsidRPr="00E57409" w:rsidRDefault="00B71A69" w:rsidP="00B71A69">
      <w:pPr>
        <w:rPr>
          <w:rFonts w:ascii="Century Gothic" w:hAnsi="Century Gothic"/>
          <w:color w:val="EE0000"/>
          <w:sz w:val="20"/>
          <w:szCs w:val="20"/>
        </w:rPr>
      </w:pPr>
      <w:r w:rsidRPr="00E57409">
        <w:rPr>
          <w:rFonts w:ascii="Century Gothic" w:hAnsi="Century Gothic"/>
          <w:i/>
          <w:iCs/>
          <w:color w:val="EE0000"/>
          <w:sz w:val="20"/>
          <w:szCs w:val="20"/>
        </w:rPr>
        <w:t>Subscribe to the Business Development Coaching Membership</w:t>
      </w:r>
    </w:p>
    <w:p w14:paraId="35E43DF6" w14:textId="77777777" w:rsidR="00A228E4" w:rsidRPr="00E57409" w:rsidRDefault="00A228E4">
      <w:pPr>
        <w:rPr>
          <w:rFonts w:ascii="Century Gothic" w:hAnsi="Century Gothic"/>
          <w:sz w:val="20"/>
          <w:szCs w:val="20"/>
        </w:rPr>
      </w:pPr>
    </w:p>
    <w:p w14:paraId="30DBCAD1" w14:textId="77777777" w:rsidR="00A228E4" w:rsidRPr="00E57409" w:rsidRDefault="00A228E4">
      <w:pPr>
        <w:rPr>
          <w:rFonts w:ascii="Century Gothic" w:hAnsi="Century Gothic"/>
          <w:sz w:val="20"/>
          <w:szCs w:val="20"/>
        </w:rPr>
      </w:pPr>
    </w:p>
    <w:p w14:paraId="5CA7E844" w14:textId="77777777" w:rsidR="00A228E4" w:rsidRPr="00E57409" w:rsidRDefault="00A228E4">
      <w:pPr>
        <w:rPr>
          <w:rFonts w:ascii="Century Gothic" w:hAnsi="Century Gothic"/>
          <w:sz w:val="20"/>
          <w:szCs w:val="20"/>
        </w:rPr>
      </w:pPr>
    </w:p>
    <w:p w14:paraId="2D89D691" w14:textId="77777777" w:rsidR="00B71A69" w:rsidRPr="00E57409" w:rsidRDefault="00B71A69">
      <w:pPr>
        <w:rPr>
          <w:rFonts w:ascii="Century Gothic" w:hAnsi="Century Gothic"/>
          <w:sz w:val="20"/>
          <w:szCs w:val="20"/>
        </w:rPr>
      </w:pPr>
    </w:p>
    <w:p w14:paraId="5925B9CE" w14:textId="77777777" w:rsidR="00FE7058" w:rsidRPr="00E57409" w:rsidRDefault="00FE7058">
      <w:pPr>
        <w:rPr>
          <w:rFonts w:ascii="Century Gothic" w:hAnsi="Century Gothic"/>
          <w:sz w:val="20"/>
          <w:szCs w:val="20"/>
        </w:rPr>
      </w:pPr>
    </w:p>
    <w:p w14:paraId="57E1E821" w14:textId="7DB7F511" w:rsidR="00FE7058" w:rsidRPr="00E57409" w:rsidRDefault="00FE7058">
      <w:pPr>
        <w:rPr>
          <w:rFonts w:ascii="Century Gothic" w:hAnsi="Century Gothic"/>
          <w:b/>
          <w:bCs/>
          <w:color w:val="EE0000"/>
          <w:sz w:val="20"/>
          <w:szCs w:val="20"/>
        </w:rPr>
      </w:pPr>
      <w:r w:rsidRPr="00E57409">
        <w:rPr>
          <w:rFonts w:ascii="Century Gothic" w:hAnsi="Century Gothic"/>
          <w:b/>
          <w:bCs/>
          <w:color w:val="EE0000"/>
          <w:sz w:val="20"/>
          <w:szCs w:val="20"/>
        </w:rPr>
        <w:t>Note Baba please enable subscribers to choose one on one or join the circle and separate that in the backend also enable them to pay monthly if they wish to</w:t>
      </w:r>
    </w:p>
    <w:p w14:paraId="2910D486" w14:textId="513E7A28" w:rsidR="00FE7058" w:rsidRPr="00E57409" w:rsidRDefault="00FE7058" w:rsidP="00FE7058">
      <w:pPr>
        <w:rPr>
          <w:rFonts w:ascii="Century Gothic" w:hAnsi="Century Gothic"/>
          <w:b/>
          <w:bCs/>
          <w:sz w:val="20"/>
          <w:szCs w:val="20"/>
        </w:rPr>
      </w:pPr>
      <w:r w:rsidRPr="00E57409">
        <w:rPr>
          <w:rFonts w:ascii="Century Gothic" w:hAnsi="Century Gothic"/>
          <w:b/>
          <w:bCs/>
          <w:sz w:val="20"/>
          <w:szCs w:val="20"/>
        </w:rPr>
        <w:t>Brand U Right Founders’ Circle</w:t>
      </w:r>
      <w:r w:rsidRPr="00E57409">
        <w:rPr>
          <w:rFonts w:ascii="Century Gothic" w:hAnsi="Century Gothic"/>
          <w:b/>
          <w:bCs/>
          <w:sz w:val="20"/>
          <w:szCs w:val="20"/>
        </w:rPr>
        <w:t xml:space="preserve"> Membership </w:t>
      </w:r>
      <w:r w:rsidRPr="00E57409">
        <w:rPr>
          <w:rFonts w:ascii="Arial" w:hAnsi="Arial" w:cs="Arial"/>
          <w:sz w:val="20"/>
          <w:szCs w:val="20"/>
        </w:rPr>
        <w:t>₵</w:t>
      </w:r>
      <w:r w:rsidRPr="00E57409">
        <w:rPr>
          <w:rFonts w:ascii="Century Gothic" w:hAnsi="Century Gothic"/>
          <w:sz w:val="20"/>
          <w:szCs w:val="20"/>
        </w:rPr>
        <w:t>3800</w:t>
      </w:r>
      <w:r w:rsidRPr="00E57409">
        <w:rPr>
          <w:rFonts w:ascii="Century Gothic" w:hAnsi="Century Gothic"/>
          <w:sz w:val="20"/>
          <w:szCs w:val="20"/>
        </w:rPr>
        <w:t xml:space="preserve"> </w:t>
      </w:r>
      <w:r w:rsidRPr="00E57409">
        <w:rPr>
          <w:rFonts w:ascii="Century Gothic" w:hAnsi="Century Gothic"/>
          <w:sz w:val="20"/>
          <w:szCs w:val="20"/>
        </w:rPr>
        <w:t xml:space="preserve">Annual </w:t>
      </w:r>
      <w:r w:rsidRPr="00E57409">
        <w:rPr>
          <w:rFonts w:ascii="Century Gothic" w:hAnsi="Century Gothic"/>
          <w:b/>
          <w:bCs/>
          <w:sz w:val="20"/>
          <w:szCs w:val="20"/>
          <w:highlight w:val="yellow"/>
        </w:rPr>
        <w:t>SUBSCRIBE</w:t>
      </w:r>
    </w:p>
    <w:p w14:paraId="05B5E509" w14:textId="5456987B" w:rsidR="00FE7058" w:rsidRPr="00E57409" w:rsidRDefault="00FE7058" w:rsidP="00FE7058">
      <w:pPr>
        <w:rPr>
          <w:rFonts w:ascii="Century Gothic" w:hAnsi="Century Gothic"/>
          <w:sz w:val="20"/>
          <w:szCs w:val="20"/>
        </w:rPr>
      </w:pPr>
      <w:r w:rsidRPr="00E57409">
        <w:rPr>
          <w:rFonts w:ascii="Century Gothic" w:hAnsi="Century Gothic"/>
          <w:i/>
          <w:iCs/>
          <w:color w:val="EE0000"/>
          <w:sz w:val="20"/>
          <w:szCs w:val="20"/>
        </w:rPr>
        <w:t>A private ecosystem for brand-led founders and visionary builders</w:t>
      </w:r>
      <w:r w:rsidRPr="00E57409">
        <w:rPr>
          <w:rFonts w:ascii="Century Gothic" w:hAnsi="Century Gothic"/>
          <w:color w:val="EE0000"/>
          <w:sz w:val="20"/>
          <w:szCs w:val="20"/>
        </w:rPr>
        <w:br/>
      </w:r>
    </w:p>
    <w:p w14:paraId="2E204145"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 xml:space="preserve">The </w:t>
      </w:r>
      <w:r w:rsidRPr="00E57409">
        <w:rPr>
          <w:rFonts w:ascii="Century Gothic" w:hAnsi="Century Gothic"/>
          <w:b/>
          <w:bCs/>
          <w:sz w:val="20"/>
          <w:szCs w:val="20"/>
        </w:rPr>
        <w:t>Brand U Right Founders’ Circle</w:t>
      </w:r>
      <w:r w:rsidRPr="00E57409">
        <w:rPr>
          <w:rFonts w:ascii="Century Gothic" w:hAnsi="Century Gothic"/>
          <w:sz w:val="20"/>
          <w:szCs w:val="20"/>
        </w:rPr>
        <w:t xml:space="preserve"> is a premium, invitation-style community designed for entrepreneurs, brand owners, and leaders who value </w:t>
      </w:r>
      <w:r w:rsidRPr="00E57409">
        <w:rPr>
          <w:rFonts w:ascii="Century Gothic" w:hAnsi="Century Gothic"/>
          <w:b/>
          <w:bCs/>
          <w:sz w:val="20"/>
          <w:szCs w:val="20"/>
        </w:rPr>
        <w:t>clarity, depth, and strategic companionship</w:t>
      </w:r>
      <w:r w:rsidRPr="00E57409">
        <w:rPr>
          <w:rFonts w:ascii="Century Gothic" w:hAnsi="Century Gothic"/>
          <w:sz w:val="20"/>
          <w:szCs w:val="20"/>
        </w:rPr>
        <w:t>.</w:t>
      </w:r>
    </w:p>
    <w:p w14:paraId="2674B3FB"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This is not a loud coaching group.</w:t>
      </w:r>
      <w:r w:rsidRPr="00E57409">
        <w:rPr>
          <w:rFonts w:ascii="Century Gothic" w:hAnsi="Century Gothic"/>
          <w:sz w:val="20"/>
          <w:szCs w:val="20"/>
        </w:rPr>
        <w:br/>
        <w:t xml:space="preserve">It is a </w:t>
      </w:r>
      <w:r w:rsidRPr="00E57409">
        <w:rPr>
          <w:rFonts w:ascii="Century Gothic" w:hAnsi="Century Gothic"/>
          <w:b/>
          <w:bCs/>
          <w:sz w:val="20"/>
          <w:szCs w:val="20"/>
        </w:rPr>
        <w:t>curated space</w:t>
      </w:r>
      <w:r w:rsidRPr="00E57409">
        <w:rPr>
          <w:rFonts w:ascii="Century Gothic" w:hAnsi="Century Gothic"/>
          <w:sz w:val="20"/>
          <w:szCs w:val="20"/>
        </w:rPr>
        <w:t xml:space="preserve"> where brands are refined, decisions are sharpened, and growth is approached with intention.</w:t>
      </w:r>
    </w:p>
    <w:p w14:paraId="66297BB3" w14:textId="68F9F4CF" w:rsidR="00FE7058" w:rsidRPr="00E57409" w:rsidRDefault="00FE7058" w:rsidP="00FE7058">
      <w:pPr>
        <w:rPr>
          <w:rFonts w:ascii="Century Gothic" w:hAnsi="Century Gothic"/>
          <w:sz w:val="20"/>
          <w:szCs w:val="20"/>
        </w:rPr>
      </w:pPr>
      <w:r w:rsidRPr="00E57409">
        <w:rPr>
          <w:rFonts w:ascii="Century Gothic" w:hAnsi="Century Gothic"/>
          <w:sz w:val="20"/>
          <w:szCs w:val="20"/>
        </w:rPr>
        <w:t xml:space="preserve">Inside the Circle, you grow alongside founders and brand leaders who understand that sustainable success is built through </w:t>
      </w:r>
      <w:r w:rsidRPr="00E57409">
        <w:rPr>
          <w:rFonts w:ascii="Century Gothic" w:hAnsi="Century Gothic"/>
          <w:b/>
          <w:bCs/>
          <w:sz w:val="20"/>
          <w:szCs w:val="20"/>
        </w:rPr>
        <w:t>strategy, reflection, and execution</w:t>
      </w:r>
      <w:r w:rsidRPr="00E57409">
        <w:rPr>
          <w:rFonts w:ascii="Century Gothic" w:hAnsi="Century Gothic"/>
          <w:b/>
          <w:bCs/>
          <w:sz w:val="20"/>
          <w:szCs w:val="20"/>
        </w:rPr>
        <w:t xml:space="preserve"> </w:t>
      </w:r>
      <w:r w:rsidRPr="00E57409">
        <w:rPr>
          <w:rFonts w:ascii="Century Gothic" w:hAnsi="Century Gothic"/>
          <w:b/>
          <w:bCs/>
          <w:sz w:val="20"/>
          <w:szCs w:val="20"/>
        </w:rPr>
        <w:t>done consistently</w:t>
      </w:r>
      <w:r w:rsidRPr="00E57409">
        <w:rPr>
          <w:rFonts w:ascii="Century Gothic" w:hAnsi="Century Gothic"/>
          <w:sz w:val="20"/>
          <w:szCs w:val="20"/>
        </w:rPr>
        <w:t>.</w:t>
      </w:r>
    </w:p>
    <w:p w14:paraId="607B61DC" w14:textId="45A65FFD" w:rsidR="00FE7058" w:rsidRPr="00E57409" w:rsidRDefault="00FE7058" w:rsidP="00FE7058">
      <w:pPr>
        <w:rPr>
          <w:rFonts w:ascii="Century Gothic" w:hAnsi="Century Gothic"/>
          <w:sz w:val="20"/>
          <w:szCs w:val="20"/>
        </w:rPr>
      </w:pPr>
    </w:p>
    <w:p w14:paraId="78661AF9" w14:textId="77777777" w:rsidR="00FE7058" w:rsidRPr="00E57409" w:rsidRDefault="00FE7058" w:rsidP="00FE7058">
      <w:pPr>
        <w:rPr>
          <w:rFonts w:ascii="Century Gothic" w:hAnsi="Century Gothic"/>
          <w:b/>
          <w:bCs/>
          <w:sz w:val="20"/>
          <w:szCs w:val="20"/>
        </w:rPr>
      </w:pPr>
      <w:r w:rsidRPr="00E57409">
        <w:rPr>
          <w:rFonts w:ascii="Century Gothic" w:hAnsi="Century Gothic"/>
          <w:b/>
          <w:bCs/>
          <w:sz w:val="20"/>
          <w:szCs w:val="20"/>
        </w:rPr>
        <w:t>The Founders’ Circle Experience</w:t>
      </w:r>
    </w:p>
    <w:p w14:paraId="0025AB70"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As a member, you receive access to a carefully layered ecosystem that supports both thinking and doing:</w:t>
      </w:r>
    </w:p>
    <w:p w14:paraId="402E873C" w14:textId="77777777" w:rsidR="00FE7058" w:rsidRPr="00E57409" w:rsidRDefault="00FE7058" w:rsidP="00FE7058">
      <w:pPr>
        <w:numPr>
          <w:ilvl w:val="0"/>
          <w:numId w:val="49"/>
        </w:numPr>
        <w:rPr>
          <w:rFonts w:ascii="Century Gothic" w:hAnsi="Century Gothic"/>
          <w:sz w:val="20"/>
          <w:szCs w:val="20"/>
        </w:rPr>
      </w:pPr>
      <w:r w:rsidRPr="00E57409">
        <w:rPr>
          <w:rFonts w:ascii="Century Gothic" w:hAnsi="Century Gothic"/>
          <w:sz w:val="20"/>
          <w:szCs w:val="20"/>
        </w:rPr>
        <w:t>Monthly founder-level video teachings with full archive access</w:t>
      </w:r>
    </w:p>
    <w:p w14:paraId="5406CE55" w14:textId="77777777" w:rsidR="00FE7058" w:rsidRPr="00E57409" w:rsidRDefault="00FE7058" w:rsidP="00FE7058">
      <w:pPr>
        <w:numPr>
          <w:ilvl w:val="0"/>
          <w:numId w:val="49"/>
        </w:numPr>
        <w:rPr>
          <w:rFonts w:ascii="Century Gothic" w:hAnsi="Century Gothic"/>
          <w:sz w:val="20"/>
          <w:szCs w:val="20"/>
        </w:rPr>
      </w:pPr>
      <w:r w:rsidRPr="00E57409">
        <w:rPr>
          <w:rFonts w:ascii="Century Gothic" w:hAnsi="Century Gothic"/>
          <w:sz w:val="20"/>
          <w:szCs w:val="20"/>
        </w:rPr>
        <w:t>A private, high-trust community for shared insight, accountability, and perspective</w:t>
      </w:r>
    </w:p>
    <w:p w14:paraId="24266A52" w14:textId="77777777" w:rsidR="00FE7058" w:rsidRPr="00E57409" w:rsidRDefault="00FE7058" w:rsidP="00FE7058">
      <w:pPr>
        <w:numPr>
          <w:ilvl w:val="0"/>
          <w:numId w:val="49"/>
        </w:numPr>
        <w:rPr>
          <w:rFonts w:ascii="Century Gothic" w:hAnsi="Century Gothic"/>
          <w:sz w:val="20"/>
          <w:szCs w:val="20"/>
        </w:rPr>
      </w:pPr>
      <w:r w:rsidRPr="00E57409">
        <w:rPr>
          <w:rFonts w:ascii="Century Gothic" w:hAnsi="Century Gothic"/>
          <w:sz w:val="20"/>
          <w:szCs w:val="20"/>
        </w:rPr>
        <w:t>Structured action plans, brand challenges, and a 24/7 Q&amp;A learning space</w:t>
      </w:r>
    </w:p>
    <w:p w14:paraId="70C9A4A7" w14:textId="77777777" w:rsidR="00FE7058" w:rsidRPr="00E57409" w:rsidRDefault="00FE7058" w:rsidP="00FE7058">
      <w:pPr>
        <w:numPr>
          <w:ilvl w:val="0"/>
          <w:numId w:val="49"/>
        </w:numPr>
        <w:rPr>
          <w:rFonts w:ascii="Century Gothic" w:hAnsi="Century Gothic"/>
          <w:sz w:val="20"/>
          <w:szCs w:val="20"/>
        </w:rPr>
      </w:pPr>
      <w:r w:rsidRPr="00E57409">
        <w:rPr>
          <w:rFonts w:ascii="Century Gothic" w:hAnsi="Century Gothic"/>
          <w:sz w:val="20"/>
          <w:szCs w:val="20"/>
        </w:rPr>
        <w:t>Live and recorded conversations with brand leaders and entrepreneurs</w:t>
      </w:r>
    </w:p>
    <w:p w14:paraId="02BE84D8" w14:textId="77777777" w:rsidR="00FE7058" w:rsidRPr="00E57409" w:rsidRDefault="00FE7058" w:rsidP="00FE7058">
      <w:pPr>
        <w:numPr>
          <w:ilvl w:val="0"/>
          <w:numId w:val="49"/>
        </w:numPr>
        <w:rPr>
          <w:rFonts w:ascii="Century Gothic" w:hAnsi="Century Gothic"/>
          <w:sz w:val="20"/>
          <w:szCs w:val="20"/>
        </w:rPr>
      </w:pPr>
      <w:r w:rsidRPr="00E57409">
        <w:rPr>
          <w:rFonts w:ascii="Century Gothic" w:hAnsi="Century Gothic"/>
          <w:sz w:val="20"/>
          <w:szCs w:val="20"/>
        </w:rPr>
        <w:t>A digital Brand &amp; Marketing Planner and execution tools</w:t>
      </w:r>
    </w:p>
    <w:p w14:paraId="61FB14C7" w14:textId="277EC709" w:rsidR="00FE7058" w:rsidRPr="00E57409" w:rsidRDefault="00FE7058" w:rsidP="00FE7058">
      <w:pPr>
        <w:rPr>
          <w:rFonts w:ascii="Century Gothic" w:hAnsi="Century Gothic"/>
          <w:sz w:val="20"/>
          <w:szCs w:val="20"/>
        </w:rPr>
      </w:pPr>
    </w:p>
    <w:p w14:paraId="78590CFB" w14:textId="77777777" w:rsidR="00FE7058" w:rsidRPr="00E57409" w:rsidRDefault="00FE7058" w:rsidP="00FE7058">
      <w:pPr>
        <w:rPr>
          <w:rFonts w:ascii="Century Gothic" w:hAnsi="Century Gothic"/>
          <w:b/>
          <w:bCs/>
          <w:sz w:val="20"/>
          <w:szCs w:val="20"/>
        </w:rPr>
      </w:pPr>
      <w:r w:rsidRPr="00E57409">
        <w:rPr>
          <w:rFonts w:ascii="Century Gothic" w:hAnsi="Century Gothic"/>
          <w:b/>
          <w:bCs/>
          <w:sz w:val="20"/>
          <w:szCs w:val="20"/>
        </w:rPr>
        <w:t>Signature Access &amp; Privileges</w:t>
      </w:r>
    </w:p>
    <w:p w14:paraId="0B53DF3D"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Membership also includes priority access to select Brand U Right experiences:</w:t>
      </w:r>
    </w:p>
    <w:p w14:paraId="2BA7E9EC" w14:textId="77777777" w:rsidR="00FE7058" w:rsidRPr="00E57409" w:rsidRDefault="00FE7058" w:rsidP="00FE7058">
      <w:pPr>
        <w:numPr>
          <w:ilvl w:val="0"/>
          <w:numId w:val="50"/>
        </w:numPr>
        <w:rPr>
          <w:rFonts w:ascii="Century Gothic" w:hAnsi="Century Gothic"/>
          <w:sz w:val="20"/>
          <w:szCs w:val="20"/>
        </w:rPr>
      </w:pPr>
      <w:r w:rsidRPr="00E57409">
        <w:rPr>
          <w:rFonts w:ascii="Century Gothic" w:hAnsi="Century Gothic"/>
          <w:b/>
          <w:bCs/>
          <w:sz w:val="20"/>
          <w:szCs w:val="20"/>
        </w:rPr>
        <w:t>Project U Conference</w:t>
      </w:r>
      <w:r w:rsidRPr="00E57409">
        <w:rPr>
          <w:rFonts w:ascii="Century Gothic" w:hAnsi="Century Gothic"/>
          <w:sz w:val="20"/>
          <w:szCs w:val="20"/>
        </w:rPr>
        <w:t xml:space="preserve"> (annual)</w:t>
      </w:r>
    </w:p>
    <w:p w14:paraId="63C5D681" w14:textId="77777777" w:rsidR="00FE7058" w:rsidRPr="00E57409" w:rsidRDefault="00FE7058" w:rsidP="00FE7058">
      <w:pPr>
        <w:numPr>
          <w:ilvl w:val="0"/>
          <w:numId w:val="50"/>
        </w:numPr>
        <w:rPr>
          <w:rFonts w:ascii="Century Gothic" w:hAnsi="Century Gothic"/>
          <w:sz w:val="20"/>
          <w:szCs w:val="20"/>
        </w:rPr>
      </w:pPr>
      <w:r w:rsidRPr="00E57409">
        <w:rPr>
          <w:rFonts w:ascii="Century Gothic" w:hAnsi="Century Gothic"/>
          <w:b/>
          <w:bCs/>
          <w:sz w:val="20"/>
          <w:szCs w:val="20"/>
        </w:rPr>
        <w:t>Brand U Right Annual Conference</w:t>
      </w:r>
    </w:p>
    <w:p w14:paraId="37C2EF8D" w14:textId="77777777" w:rsidR="00FE7058" w:rsidRPr="00E57409" w:rsidRDefault="00FE7058" w:rsidP="00FE7058">
      <w:pPr>
        <w:numPr>
          <w:ilvl w:val="0"/>
          <w:numId w:val="50"/>
        </w:numPr>
        <w:rPr>
          <w:rFonts w:ascii="Century Gothic" w:hAnsi="Century Gothic"/>
          <w:sz w:val="20"/>
          <w:szCs w:val="20"/>
        </w:rPr>
      </w:pPr>
      <w:r w:rsidRPr="00E57409">
        <w:rPr>
          <w:rFonts w:ascii="Century Gothic" w:hAnsi="Century Gothic"/>
          <w:sz w:val="20"/>
          <w:szCs w:val="20"/>
        </w:rPr>
        <w:t>Curated online brainstorming sessions with global brand leaders</w:t>
      </w:r>
    </w:p>
    <w:p w14:paraId="4C6CC226" w14:textId="77777777" w:rsidR="00FE7058" w:rsidRPr="00E57409" w:rsidRDefault="00FE7058" w:rsidP="00FE7058">
      <w:pPr>
        <w:numPr>
          <w:ilvl w:val="0"/>
          <w:numId w:val="50"/>
        </w:numPr>
        <w:rPr>
          <w:rFonts w:ascii="Century Gothic" w:hAnsi="Century Gothic"/>
          <w:sz w:val="20"/>
          <w:szCs w:val="20"/>
        </w:rPr>
      </w:pPr>
      <w:r w:rsidRPr="00E57409">
        <w:rPr>
          <w:rFonts w:ascii="Century Gothic" w:hAnsi="Century Gothic"/>
          <w:b/>
          <w:bCs/>
          <w:sz w:val="20"/>
          <w:szCs w:val="20"/>
        </w:rPr>
        <w:t>Brand Power Tour on Wheels</w:t>
      </w:r>
      <w:r w:rsidRPr="00E57409">
        <w:rPr>
          <w:rFonts w:ascii="Century Gothic" w:hAnsi="Century Gothic"/>
          <w:sz w:val="20"/>
          <w:szCs w:val="20"/>
        </w:rPr>
        <w:t xml:space="preserve"> – a self-rejuvenation and tourism bootcamp</w:t>
      </w:r>
    </w:p>
    <w:p w14:paraId="0361020D" w14:textId="77777777" w:rsidR="00FE7058" w:rsidRPr="00E57409" w:rsidRDefault="00FE7058" w:rsidP="00FE7058">
      <w:pPr>
        <w:numPr>
          <w:ilvl w:val="0"/>
          <w:numId w:val="50"/>
        </w:numPr>
        <w:rPr>
          <w:rFonts w:ascii="Century Gothic" w:hAnsi="Century Gothic"/>
          <w:sz w:val="20"/>
          <w:szCs w:val="20"/>
        </w:rPr>
      </w:pPr>
      <w:r w:rsidRPr="00E57409">
        <w:rPr>
          <w:rFonts w:ascii="Century Gothic" w:hAnsi="Century Gothic"/>
          <w:sz w:val="20"/>
          <w:szCs w:val="20"/>
        </w:rPr>
        <w:t>Digital Brand Execution Plans and strategic action guides</w:t>
      </w:r>
    </w:p>
    <w:p w14:paraId="3B9862D2"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lastRenderedPageBreak/>
        <w:t>All content and resources are accessible anytime via the secure membership portal.</w:t>
      </w:r>
    </w:p>
    <w:p w14:paraId="6013F1AC" w14:textId="32BD6956" w:rsidR="00FE7058" w:rsidRPr="00E57409" w:rsidRDefault="00FE7058" w:rsidP="00FE7058">
      <w:pPr>
        <w:rPr>
          <w:rFonts w:ascii="Century Gothic" w:hAnsi="Century Gothic"/>
          <w:sz w:val="20"/>
          <w:szCs w:val="20"/>
        </w:rPr>
      </w:pPr>
    </w:p>
    <w:p w14:paraId="782B3616" w14:textId="77777777" w:rsidR="00FE7058" w:rsidRPr="00E57409" w:rsidRDefault="00FE7058" w:rsidP="00FE7058">
      <w:pPr>
        <w:rPr>
          <w:rFonts w:ascii="Century Gothic" w:hAnsi="Century Gothic"/>
          <w:b/>
          <w:bCs/>
          <w:sz w:val="20"/>
          <w:szCs w:val="20"/>
        </w:rPr>
      </w:pPr>
      <w:r w:rsidRPr="00E57409">
        <w:rPr>
          <w:rFonts w:ascii="Century Gothic" w:hAnsi="Century Gothic"/>
          <w:b/>
          <w:bCs/>
          <w:sz w:val="20"/>
          <w:szCs w:val="20"/>
        </w:rPr>
        <w:t xml:space="preserve">Who </w:t>
      </w:r>
      <w:proofErr w:type="gramStart"/>
      <w:r w:rsidRPr="00E57409">
        <w:rPr>
          <w:rFonts w:ascii="Century Gothic" w:hAnsi="Century Gothic"/>
          <w:b/>
          <w:bCs/>
          <w:sz w:val="20"/>
          <w:szCs w:val="20"/>
        </w:rPr>
        <w:t>This Circle Is</w:t>
      </w:r>
      <w:proofErr w:type="gramEnd"/>
      <w:r w:rsidRPr="00E57409">
        <w:rPr>
          <w:rFonts w:ascii="Century Gothic" w:hAnsi="Century Gothic"/>
          <w:b/>
          <w:bCs/>
          <w:sz w:val="20"/>
          <w:szCs w:val="20"/>
        </w:rPr>
        <w:t xml:space="preserve"> For</w:t>
      </w:r>
    </w:p>
    <w:p w14:paraId="2CC6EBB2"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The Founders’ Circle is ideal for individuals who:</w:t>
      </w:r>
    </w:p>
    <w:p w14:paraId="664CCF53" w14:textId="77777777" w:rsidR="00FE7058" w:rsidRPr="00E57409" w:rsidRDefault="00FE7058" w:rsidP="00FE7058">
      <w:pPr>
        <w:numPr>
          <w:ilvl w:val="0"/>
          <w:numId w:val="51"/>
        </w:numPr>
        <w:rPr>
          <w:rFonts w:ascii="Century Gothic" w:hAnsi="Century Gothic"/>
          <w:sz w:val="20"/>
          <w:szCs w:val="20"/>
        </w:rPr>
      </w:pPr>
      <w:r w:rsidRPr="00E57409">
        <w:rPr>
          <w:rFonts w:ascii="Century Gothic" w:hAnsi="Century Gothic"/>
          <w:sz w:val="20"/>
          <w:szCs w:val="20"/>
        </w:rPr>
        <w:t>Are building or leading a brand-driven business</w:t>
      </w:r>
    </w:p>
    <w:p w14:paraId="2BBA7DD1" w14:textId="77777777" w:rsidR="00FE7058" w:rsidRPr="00E57409" w:rsidRDefault="00FE7058" w:rsidP="00FE7058">
      <w:pPr>
        <w:numPr>
          <w:ilvl w:val="0"/>
          <w:numId w:val="51"/>
        </w:numPr>
        <w:rPr>
          <w:rFonts w:ascii="Century Gothic" w:hAnsi="Century Gothic"/>
          <w:sz w:val="20"/>
          <w:szCs w:val="20"/>
        </w:rPr>
      </w:pPr>
      <w:r w:rsidRPr="00E57409">
        <w:rPr>
          <w:rFonts w:ascii="Century Gothic" w:hAnsi="Century Gothic"/>
          <w:sz w:val="20"/>
          <w:szCs w:val="20"/>
        </w:rPr>
        <w:t>Value depth, discretion, and community over noise</w:t>
      </w:r>
    </w:p>
    <w:p w14:paraId="2C798C86" w14:textId="77777777" w:rsidR="00FE7058" w:rsidRPr="00E57409" w:rsidRDefault="00FE7058" w:rsidP="00FE7058">
      <w:pPr>
        <w:numPr>
          <w:ilvl w:val="0"/>
          <w:numId w:val="51"/>
        </w:numPr>
        <w:rPr>
          <w:rFonts w:ascii="Century Gothic" w:hAnsi="Century Gothic"/>
          <w:sz w:val="20"/>
          <w:szCs w:val="20"/>
        </w:rPr>
      </w:pPr>
      <w:r w:rsidRPr="00E57409">
        <w:rPr>
          <w:rFonts w:ascii="Century Gothic" w:hAnsi="Century Gothic"/>
          <w:sz w:val="20"/>
          <w:szCs w:val="20"/>
        </w:rPr>
        <w:t>Want long-term clarity, not quick fixes</w:t>
      </w:r>
    </w:p>
    <w:p w14:paraId="74198ECA" w14:textId="7565994A" w:rsidR="00FE7058" w:rsidRPr="00E57409" w:rsidRDefault="00FE7058" w:rsidP="00FE7058">
      <w:pPr>
        <w:numPr>
          <w:ilvl w:val="0"/>
          <w:numId w:val="51"/>
        </w:numPr>
        <w:rPr>
          <w:rFonts w:ascii="Century Gothic" w:hAnsi="Century Gothic"/>
          <w:sz w:val="20"/>
          <w:szCs w:val="20"/>
        </w:rPr>
      </w:pPr>
      <w:proofErr w:type="gramStart"/>
      <w:r w:rsidRPr="00E57409">
        <w:rPr>
          <w:rFonts w:ascii="Century Gothic" w:hAnsi="Century Gothic"/>
          <w:sz w:val="20"/>
          <w:szCs w:val="20"/>
        </w:rPr>
        <w:t>Prefer</w:t>
      </w:r>
      <w:proofErr w:type="gramEnd"/>
      <w:r w:rsidRPr="00E57409">
        <w:rPr>
          <w:rFonts w:ascii="Century Gothic" w:hAnsi="Century Gothic"/>
          <w:sz w:val="20"/>
          <w:szCs w:val="20"/>
        </w:rPr>
        <w:t xml:space="preserve"> </w:t>
      </w:r>
      <w:proofErr w:type="gramStart"/>
      <w:r w:rsidRPr="00E57409">
        <w:rPr>
          <w:rFonts w:ascii="Century Gothic" w:hAnsi="Century Gothic"/>
          <w:sz w:val="20"/>
          <w:szCs w:val="20"/>
        </w:rPr>
        <w:t>growing</w:t>
      </w:r>
      <w:proofErr w:type="gramEnd"/>
      <w:r w:rsidRPr="00E57409">
        <w:rPr>
          <w:rFonts w:ascii="Century Gothic" w:hAnsi="Century Gothic"/>
          <w:sz w:val="20"/>
          <w:szCs w:val="20"/>
        </w:rPr>
        <w:t xml:space="preserve"> alongside peers at similar leadership levels</w:t>
      </w:r>
    </w:p>
    <w:p w14:paraId="1387CD21" w14:textId="77777777" w:rsidR="00FE7058" w:rsidRPr="00E57409" w:rsidRDefault="00FE7058" w:rsidP="00FE7058">
      <w:pPr>
        <w:rPr>
          <w:rFonts w:ascii="Century Gothic" w:hAnsi="Century Gothic"/>
          <w:b/>
          <w:bCs/>
          <w:sz w:val="20"/>
          <w:szCs w:val="20"/>
        </w:rPr>
      </w:pPr>
      <w:r w:rsidRPr="00E57409">
        <w:rPr>
          <w:rFonts w:ascii="Century Gothic" w:hAnsi="Century Gothic"/>
          <w:b/>
          <w:bCs/>
          <w:sz w:val="20"/>
          <w:szCs w:val="20"/>
        </w:rPr>
        <w:t>Enter the Circle</w:t>
      </w:r>
    </w:p>
    <w:p w14:paraId="5BD51446"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 xml:space="preserve">This is a space for founders who are ready to </w:t>
      </w:r>
      <w:r w:rsidRPr="00E57409">
        <w:rPr>
          <w:rFonts w:ascii="Century Gothic" w:hAnsi="Century Gothic"/>
          <w:b/>
          <w:bCs/>
          <w:sz w:val="20"/>
          <w:szCs w:val="20"/>
        </w:rPr>
        <w:t>think clearly, lead intentionally, and grow with quiet confidence</w:t>
      </w:r>
      <w:r w:rsidRPr="00E57409">
        <w:rPr>
          <w:rFonts w:ascii="Century Gothic" w:hAnsi="Century Gothic"/>
          <w:sz w:val="20"/>
          <w:szCs w:val="20"/>
        </w:rPr>
        <w:t>.</w:t>
      </w:r>
    </w:p>
    <w:p w14:paraId="10AE305A" w14:textId="15E31C42" w:rsidR="00FE7058" w:rsidRPr="00E57409" w:rsidRDefault="00FE7058" w:rsidP="00FE7058">
      <w:pPr>
        <w:rPr>
          <w:rFonts w:ascii="Century Gothic" w:hAnsi="Century Gothic"/>
          <w:color w:val="EE0000"/>
          <w:sz w:val="20"/>
          <w:szCs w:val="20"/>
        </w:rPr>
      </w:pPr>
      <w:r w:rsidRPr="00E57409">
        <w:rPr>
          <w:rFonts w:ascii="Century Gothic" w:hAnsi="Century Gothic"/>
          <w:i/>
          <w:iCs/>
          <w:color w:val="EE0000"/>
          <w:sz w:val="20"/>
          <w:szCs w:val="20"/>
        </w:rPr>
        <w:t>Apply to Join the Brand U Right Founders’ Circle</w:t>
      </w:r>
    </w:p>
    <w:p w14:paraId="0581A4AC" w14:textId="5A5B89FC" w:rsidR="00FE7058" w:rsidRPr="00E57409" w:rsidRDefault="00FE7058" w:rsidP="00FE7058">
      <w:pPr>
        <w:rPr>
          <w:rFonts w:ascii="Century Gothic" w:hAnsi="Century Gothic"/>
          <w:b/>
          <w:bCs/>
          <w:sz w:val="20"/>
          <w:szCs w:val="20"/>
        </w:rPr>
      </w:pPr>
      <w:r w:rsidRPr="00E57409">
        <w:rPr>
          <w:rFonts w:ascii="Century Gothic" w:hAnsi="Century Gothic"/>
          <w:b/>
          <w:bCs/>
          <w:sz w:val="20"/>
          <w:szCs w:val="20"/>
        </w:rPr>
        <w:t>Membership vs Coaching — Which Is Right for You?</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59"/>
        <w:gridCol w:w="3787"/>
        <w:gridCol w:w="3404"/>
      </w:tblGrid>
      <w:tr w:rsidR="00FE7058" w:rsidRPr="00E57409" w14:paraId="0FCC40C3" w14:textId="77777777" w:rsidTr="00FE7058">
        <w:trPr>
          <w:tblHeader/>
          <w:tblCellSpacing w:w="15" w:type="dxa"/>
        </w:trPr>
        <w:tc>
          <w:tcPr>
            <w:tcW w:w="0" w:type="auto"/>
            <w:shd w:val="clear" w:color="auto" w:fill="FFC6C6"/>
            <w:vAlign w:val="center"/>
            <w:hideMark/>
          </w:tcPr>
          <w:p w14:paraId="599701E5" w14:textId="77777777" w:rsidR="00FE7058" w:rsidRPr="00E57409" w:rsidRDefault="00FE7058" w:rsidP="00FE7058">
            <w:pPr>
              <w:rPr>
                <w:rFonts w:ascii="Century Gothic" w:hAnsi="Century Gothic"/>
                <w:b/>
                <w:bCs/>
                <w:sz w:val="20"/>
                <w:szCs w:val="20"/>
              </w:rPr>
            </w:pPr>
            <w:r w:rsidRPr="00E57409">
              <w:rPr>
                <w:rFonts w:ascii="Century Gothic" w:hAnsi="Century Gothic"/>
                <w:b/>
                <w:bCs/>
                <w:sz w:val="20"/>
                <w:szCs w:val="20"/>
              </w:rPr>
              <w:t>Feature</w:t>
            </w:r>
          </w:p>
        </w:tc>
        <w:tc>
          <w:tcPr>
            <w:tcW w:w="0" w:type="auto"/>
            <w:shd w:val="clear" w:color="auto" w:fill="FFC6C6"/>
            <w:vAlign w:val="center"/>
            <w:hideMark/>
          </w:tcPr>
          <w:p w14:paraId="11309CDD" w14:textId="77777777" w:rsidR="00FE7058" w:rsidRPr="00E57409" w:rsidRDefault="00FE7058" w:rsidP="00FE7058">
            <w:pPr>
              <w:rPr>
                <w:rFonts w:ascii="Century Gothic" w:hAnsi="Century Gothic"/>
                <w:b/>
                <w:bCs/>
                <w:sz w:val="20"/>
                <w:szCs w:val="20"/>
              </w:rPr>
            </w:pPr>
            <w:r w:rsidRPr="00E57409">
              <w:rPr>
                <w:rFonts w:ascii="Century Gothic" w:hAnsi="Century Gothic"/>
                <w:b/>
                <w:bCs/>
                <w:sz w:val="20"/>
                <w:szCs w:val="20"/>
              </w:rPr>
              <w:t>Founders’ Circle Membership</w:t>
            </w:r>
          </w:p>
        </w:tc>
        <w:tc>
          <w:tcPr>
            <w:tcW w:w="0" w:type="auto"/>
            <w:shd w:val="clear" w:color="auto" w:fill="FFC6C6"/>
            <w:vAlign w:val="center"/>
            <w:hideMark/>
          </w:tcPr>
          <w:p w14:paraId="10FE88A1" w14:textId="77777777" w:rsidR="00FE7058" w:rsidRPr="00E57409" w:rsidRDefault="00FE7058" w:rsidP="00FE7058">
            <w:pPr>
              <w:rPr>
                <w:rFonts w:ascii="Century Gothic" w:hAnsi="Century Gothic"/>
                <w:b/>
                <w:bCs/>
                <w:sz w:val="20"/>
                <w:szCs w:val="20"/>
              </w:rPr>
            </w:pPr>
            <w:r w:rsidRPr="00E57409">
              <w:rPr>
                <w:rFonts w:ascii="Century Gothic" w:hAnsi="Century Gothic"/>
                <w:b/>
                <w:bCs/>
                <w:sz w:val="20"/>
                <w:szCs w:val="20"/>
              </w:rPr>
              <w:t>1-on-1 Coaching</w:t>
            </w:r>
          </w:p>
        </w:tc>
      </w:tr>
      <w:tr w:rsidR="00FE7058" w:rsidRPr="00E57409" w14:paraId="7CC77BF6" w14:textId="77777777" w:rsidTr="00FE7058">
        <w:trPr>
          <w:tblCellSpacing w:w="15" w:type="dxa"/>
        </w:trPr>
        <w:tc>
          <w:tcPr>
            <w:tcW w:w="0" w:type="auto"/>
            <w:vAlign w:val="center"/>
            <w:hideMark/>
          </w:tcPr>
          <w:p w14:paraId="29DD3C21"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Format</w:t>
            </w:r>
          </w:p>
        </w:tc>
        <w:tc>
          <w:tcPr>
            <w:tcW w:w="0" w:type="auto"/>
            <w:vAlign w:val="center"/>
            <w:hideMark/>
          </w:tcPr>
          <w:p w14:paraId="275875D0"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Curated group community</w:t>
            </w:r>
          </w:p>
        </w:tc>
        <w:tc>
          <w:tcPr>
            <w:tcW w:w="0" w:type="auto"/>
            <w:vAlign w:val="center"/>
            <w:hideMark/>
          </w:tcPr>
          <w:p w14:paraId="07AC6C68"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Private, individualized</w:t>
            </w:r>
          </w:p>
        </w:tc>
      </w:tr>
      <w:tr w:rsidR="00FE7058" w:rsidRPr="00E57409" w14:paraId="65BA299B" w14:textId="77777777" w:rsidTr="00FE7058">
        <w:trPr>
          <w:tblCellSpacing w:w="15" w:type="dxa"/>
        </w:trPr>
        <w:tc>
          <w:tcPr>
            <w:tcW w:w="0" w:type="auto"/>
            <w:vAlign w:val="center"/>
            <w:hideMark/>
          </w:tcPr>
          <w:p w14:paraId="0BEB96B0"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Focus</w:t>
            </w:r>
          </w:p>
        </w:tc>
        <w:tc>
          <w:tcPr>
            <w:tcW w:w="0" w:type="auto"/>
            <w:vAlign w:val="center"/>
            <w:hideMark/>
          </w:tcPr>
          <w:p w14:paraId="68009D66"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Brand clarity, peer insight, consistent growth</w:t>
            </w:r>
          </w:p>
        </w:tc>
        <w:tc>
          <w:tcPr>
            <w:tcW w:w="0" w:type="auto"/>
            <w:vAlign w:val="center"/>
            <w:hideMark/>
          </w:tcPr>
          <w:p w14:paraId="7AA34C7C"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Deep personal or business transformation</w:t>
            </w:r>
          </w:p>
        </w:tc>
      </w:tr>
      <w:tr w:rsidR="00FE7058" w:rsidRPr="00E57409" w14:paraId="3E5DC483" w14:textId="77777777" w:rsidTr="00FE7058">
        <w:trPr>
          <w:tblCellSpacing w:w="15" w:type="dxa"/>
        </w:trPr>
        <w:tc>
          <w:tcPr>
            <w:tcW w:w="0" w:type="auto"/>
            <w:vAlign w:val="center"/>
            <w:hideMark/>
          </w:tcPr>
          <w:p w14:paraId="31DB0330"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Access</w:t>
            </w:r>
          </w:p>
        </w:tc>
        <w:tc>
          <w:tcPr>
            <w:tcW w:w="0" w:type="auto"/>
            <w:vAlign w:val="center"/>
            <w:hideMark/>
          </w:tcPr>
          <w:p w14:paraId="3A162726"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Monthly teachings + full resource library</w:t>
            </w:r>
          </w:p>
        </w:tc>
        <w:tc>
          <w:tcPr>
            <w:tcW w:w="0" w:type="auto"/>
            <w:vAlign w:val="center"/>
            <w:hideMark/>
          </w:tcPr>
          <w:p w14:paraId="7EE8A70E"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Direct access to coach</w:t>
            </w:r>
          </w:p>
        </w:tc>
      </w:tr>
      <w:tr w:rsidR="00FE7058" w:rsidRPr="00E57409" w14:paraId="7D967B9F" w14:textId="77777777" w:rsidTr="00FE7058">
        <w:trPr>
          <w:tblCellSpacing w:w="15" w:type="dxa"/>
        </w:trPr>
        <w:tc>
          <w:tcPr>
            <w:tcW w:w="0" w:type="auto"/>
            <w:vAlign w:val="center"/>
            <w:hideMark/>
          </w:tcPr>
          <w:p w14:paraId="2E48BC51"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Community</w:t>
            </w:r>
          </w:p>
        </w:tc>
        <w:tc>
          <w:tcPr>
            <w:tcW w:w="0" w:type="auto"/>
            <w:vAlign w:val="center"/>
            <w:hideMark/>
          </w:tcPr>
          <w:p w14:paraId="376D4A64"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Yes – founders &amp; brand leaders</w:t>
            </w:r>
          </w:p>
        </w:tc>
        <w:tc>
          <w:tcPr>
            <w:tcW w:w="0" w:type="auto"/>
            <w:vAlign w:val="center"/>
            <w:hideMark/>
          </w:tcPr>
          <w:p w14:paraId="76CBA56F"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No</w:t>
            </w:r>
          </w:p>
        </w:tc>
      </w:tr>
      <w:tr w:rsidR="00FE7058" w:rsidRPr="00E57409" w14:paraId="45D81C18" w14:textId="77777777" w:rsidTr="00FE7058">
        <w:trPr>
          <w:tblCellSpacing w:w="15" w:type="dxa"/>
        </w:trPr>
        <w:tc>
          <w:tcPr>
            <w:tcW w:w="0" w:type="auto"/>
            <w:vAlign w:val="center"/>
            <w:hideMark/>
          </w:tcPr>
          <w:p w14:paraId="11117CF9"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Sessions</w:t>
            </w:r>
          </w:p>
        </w:tc>
        <w:tc>
          <w:tcPr>
            <w:tcW w:w="0" w:type="auto"/>
            <w:vAlign w:val="center"/>
            <w:hideMark/>
          </w:tcPr>
          <w:p w14:paraId="66F419D2"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Monthly group learning &amp; engagements</w:t>
            </w:r>
          </w:p>
        </w:tc>
        <w:tc>
          <w:tcPr>
            <w:tcW w:w="0" w:type="auto"/>
            <w:vAlign w:val="center"/>
            <w:hideMark/>
          </w:tcPr>
          <w:p w14:paraId="3D8F846D"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Scheduled private sessions</w:t>
            </w:r>
          </w:p>
        </w:tc>
      </w:tr>
      <w:tr w:rsidR="00FE7058" w:rsidRPr="00E57409" w14:paraId="3878DAF9" w14:textId="77777777" w:rsidTr="00FE7058">
        <w:trPr>
          <w:tblCellSpacing w:w="15" w:type="dxa"/>
        </w:trPr>
        <w:tc>
          <w:tcPr>
            <w:tcW w:w="0" w:type="auto"/>
            <w:vAlign w:val="center"/>
            <w:hideMark/>
          </w:tcPr>
          <w:p w14:paraId="0EBA9E09"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Action Plans &amp; Challenges</w:t>
            </w:r>
          </w:p>
        </w:tc>
        <w:tc>
          <w:tcPr>
            <w:tcW w:w="0" w:type="auto"/>
            <w:vAlign w:val="center"/>
            <w:hideMark/>
          </w:tcPr>
          <w:p w14:paraId="284D8687"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Yes</w:t>
            </w:r>
          </w:p>
        </w:tc>
        <w:tc>
          <w:tcPr>
            <w:tcW w:w="0" w:type="auto"/>
            <w:vAlign w:val="center"/>
            <w:hideMark/>
          </w:tcPr>
          <w:p w14:paraId="412EB8EB"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Yes (customized)</w:t>
            </w:r>
          </w:p>
        </w:tc>
      </w:tr>
      <w:tr w:rsidR="00FE7058" w:rsidRPr="00E57409" w14:paraId="473F95AD" w14:textId="77777777" w:rsidTr="00FE7058">
        <w:trPr>
          <w:tblCellSpacing w:w="15" w:type="dxa"/>
        </w:trPr>
        <w:tc>
          <w:tcPr>
            <w:tcW w:w="0" w:type="auto"/>
            <w:vAlign w:val="center"/>
            <w:hideMark/>
          </w:tcPr>
          <w:p w14:paraId="0F7566DD"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Accountability</w:t>
            </w:r>
          </w:p>
        </w:tc>
        <w:tc>
          <w:tcPr>
            <w:tcW w:w="0" w:type="auto"/>
            <w:vAlign w:val="center"/>
            <w:hideMark/>
          </w:tcPr>
          <w:p w14:paraId="25F7EF0C"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Peer + structured community</w:t>
            </w:r>
          </w:p>
        </w:tc>
        <w:tc>
          <w:tcPr>
            <w:tcW w:w="0" w:type="auto"/>
            <w:vAlign w:val="center"/>
            <w:hideMark/>
          </w:tcPr>
          <w:p w14:paraId="339A7321"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Coach-led accountability</w:t>
            </w:r>
          </w:p>
        </w:tc>
      </w:tr>
      <w:tr w:rsidR="00FE7058" w:rsidRPr="00E57409" w14:paraId="7FB151AA" w14:textId="77777777" w:rsidTr="00FE7058">
        <w:trPr>
          <w:tblCellSpacing w:w="15" w:type="dxa"/>
        </w:trPr>
        <w:tc>
          <w:tcPr>
            <w:tcW w:w="0" w:type="auto"/>
            <w:vAlign w:val="center"/>
            <w:hideMark/>
          </w:tcPr>
          <w:p w14:paraId="6D5DDBC5"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Events &amp; Conferences</w:t>
            </w:r>
          </w:p>
        </w:tc>
        <w:tc>
          <w:tcPr>
            <w:tcW w:w="0" w:type="auto"/>
            <w:vAlign w:val="center"/>
            <w:hideMark/>
          </w:tcPr>
          <w:p w14:paraId="44C5112C"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Included</w:t>
            </w:r>
          </w:p>
        </w:tc>
        <w:tc>
          <w:tcPr>
            <w:tcW w:w="0" w:type="auto"/>
            <w:vAlign w:val="center"/>
            <w:hideMark/>
          </w:tcPr>
          <w:p w14:paraId="5730A185"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Optional / separate</w:t>
            </w:r>
          </w:p>
        </w:tc>
      </w:tr>
      <w:tr w:rsidR="00FE7058" w:rsidRPr="00E57409" w14:paraId="6D13C4DD" w14:textId="77777777" w:rsidTr="00FE7058">
        <w:trPr>
          <w:tblCellSpacing w:w="15" w:type="dxa"/>
        </w:trPr>
        <w:tc>
          <w:tcPr>
            <w:tcW w:w="0" w:type="auto"/>
            <w:vAlign w:val="center"/>
            <w:hideMark/>
          </w:tcPr>
          <w:p w14:paraId="5096EB9B"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Ideal For</w:t>
            </w:r>
          </w:p>
        </w:tc>
        <w:tc>
          <w:tcPr>
            <w:tcW w:w="0" w:type="auto"/>
            <w:vAlign w:val="center"/>
            <w:hideMark/>
          </w:tcPr>
          <w:p w14:paraId="48D97518"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Founders who value community, perspective, and pace</w:t>
            </w:r>
          </w:p>
        </w:tc>
        <w:tc>
          <w:tcPr>
            <w:tcW w:w="0" w:type="auto"/>
            <w:vAlign w:val="center"/>
            <w:hideMark/>
          </w:tcPr>
          <w:p w14:paraId="596E071D"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Individuals seeking deep, personalized guidance</w:t>
            </w:r>
          </w:p>
        </w:tc>
      </w:tr>
      <w:tr w:rsidR="00FE7058" w:rsidRPr="00E57409" w14:paraId="6E047EC0" w14:textId="77777777" w:rsidTr="00FE7058">
        <w:trPr>
          <w:tblCellSpacing w:w="15" w:type="dxa"/>
        </w:trPr>
        <w:tc>
          <w:tcPr>
            <w:tcW w:w="0" w:type="auto"/>
            <w:vAlign w:val="center"/>
            <w:hideMark/>
          </w:tcPr>
          <w:p w14:paraId="2A74509E"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lastRenderedPageBreak/>
              <w:t>Investment Level</w:t>
            </w:r>
          </w:p>
        </w:tc>
        <w:tc>
          <w:tcPr>
            <w:tcW w:w="0" w:type="auto"/>
            <w:vAlign w:val="center"/>
            <w:hideMark/>
          </w:tcPr>
          <w:p w14:paraId="4B457A77"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Moderate, ongoing</w:t>
            </w:r>
          </w:p>
        </w:tc>
        <w:tc>
          <w:tcPr>
            <w:tcW w:w="0" w:type="auto"/>
            <w:vAlign w:val="center"/>
            <w:hideMark/>
          </w:tcPr>
          <w:p w14:paraId="4378027E" w14:textId="77777777" w:rsidR="00FE7058" w:rsidRPr="00E57409" w:rsidRDefault="00FE7058" w:rsidP="00FE7058">
            <w:pPr>
              <w:rPr>
                <w:rFonts w:ascii="Century Gothic" w:hAnsi="Century Gothic"/>
                <w:sz w:val="20"/>
                <w:szCs w:val="20"/>
              </w:rPr>
            </w:pPr>
            <w:r w:rsidRPr="00E57409">
              <w:rPr>
                <w:rFonts w:ascii="Century Gothic" w:hAnsi="Century Gothic"/>
                <w:sz w:val="20"/>
                <w:szCs w:val="20"/>
              </w:rPr>
              <w:t>Higher, intensive</w:t>
            </w:r>
          </w:p>
        </w:tc>
      </w:tr>
    </w:tbl>
    <w:p w14:paraId="3D7F89EE" w14:textId="6C2656E4" w:rsidR="00FE7058" w:rsidRPr="00E57409" w:rsidRDefault="00FE7058" w:rsidP="00FE7058">
      <w:pPr>
        <w:rPr>
          <w:rFonts w:ascii="Century Gothic" w:hAnsi="Century Gothic"/>
          <w:sz w:val="20"/>
          <w:szCs w:val="20"/>
        </w:rPr>
      </w:pPr>
    </w:p>
    <w:p w14:paraId="5AD80677" w14:textId="77777777" w:rsidR="00FE7058" w:rsidRPr="00E57409" w:rsidRDefault="00FE7058" w:rsidP="00FE7058">
      <w:pPr>
        <w:rPr>
          <w:rFonts w:ascii="Century Gothic" w:hAnsi="Century Gothic"/>
          <w:sz w:val="20"/>
          <w:szCs w:val="20"/>
        </w:rPr>
      </w:pPr>
    </w:p>
    <w:p w14:paraId="60DB44CD" w14:textId="77777777" w:rsidR="00FE7058" w:rsidRPr="00E57409" w:rsidRDefault="00FE7058" w:rsidP="00FE7058">
      <w:pPr>
        <w:rPr>
          <w:rFonts w:ascii="Century Gothic" w:hAnsi="Century Gothic"/>
          <w:b/>
          <w:bCs/>
          <w:sz w:val="20"/>
          <w:szCs w:val="20"/>
        </w:rPr>
      </w:pPr>
      <w:r w:rsidRPr="00E57409">
        <w:rPr>
          <w:rFonts w:ascii="Century Gothic" w:hAnsi="Century Gothic"/>
          <w:b/>
          <w:bCs/>
          <w:sz w:val="20"/>
          <w:szCs w:val="20"/>
        </w:rPr>
        <w:t>How to Choose</w:t>
      </w:r>
    </w:p>
    <w:p w14:paraId="56EB6867" w14:textId="77777777" w:rsidR="00FE7058" w:rsidRPr="00E57409" w:rsidRDefault="00FE7058" w:rsidP="00FE7058">
      <w:pPr>
        <w:numPr>
          <w:ilvl w:val="0"/>
          <w:numId w:val="52"/>
        </w:numPr>
        <w:rPr>
          <w:rFonts w:ascii="Century Gothic" w:hAnsi="Century Gothic"/>
          <w:sz w:val="20"/>
          <w:szCs w:val="20"/>
        </w:rPr>
      </w:pPr>
      <w:r w:rsidRPr="00E57409">
        <w:rPr>
          <w:rFonts w:ascii="Century Gothic" w:hAnsi="Century Gothic"/>
          <w:b/>
          <w:bCs/>
          <w:sz w:val="20"/>
          <w:szCs w:val="20"/>
        </w:rPr>
        <w:t>Choose the Founders’ Circle</w:t>
      </w:r>
      <w:r w:rsidRPr="00E57409">
        <w:rPr>
          <w:rFonts w:ascii="Century Gothic" w:hAnsi="Century Gothic"/>
          <w:sz w:val="20"/>
          <w:szCs w:val="20"/>
        </w:rPr>
        <w:t xml:space="preserve"> if you want community, structure, shared insight, and consistent growth without pressure.</w:t>
      </w:r>
    </w:p>
    <w:p w14:paraId="201121E5" w14:textId="77777777" w:rsidR="00FE7058" w:rsidRPr="00E57409" w:rsidRDefault="00FE7058" w:rsidP="00FE7058">
      <w:pPr>
        <w:numPr>
          <w:ilvl w:val="0"/>
          <w:numId w:val="52"/>
        </w:numPr>
        <w:rPr>
          <w:rFonts w:ascii="Century Gothic" w:hAnsi="Century Gothic"/>
          <w:sz w:val="20"/>
          <w:szCs w:val="20"/>
        </w:rPr>
      </w:pPr>
      <w:r w:rsidRPr="00E57409">
        <w:rPr>
          <w:rFonts w:ascii="Century Gothic" w:hAnsi="Century Gothic"/>
          <w:b/>
          <w:bCs/>
          <w:sz w:val="20"/>
          <w:szCs w:val="20"/>
        </w:rPr>
        <w:t>Choose 1-on-1 Coaching</w:t>
      </w:r>
      <w:r w:rsidRPr="00E57409">
        <w:rPr>
          <w:rFonts w:ascii="Century Gothic" w:hAnsi="Century Gothic"/>
          <w:sz w:val="20"/>
          <w:szCs w:val="20"/>
        </w:rPr>
        <w:t xml:space="preserve"> if you want focused, private guidance tailored entirely to you or your business.</w:t>
      </w:r>
    </w:p>
    <w:p w14:paraId="4C4E05F0" w14:textId="338E10C6" w:rsidR="00FE7058" w:rsidRPr="00E57409" w:rsidRDefault="00FE7058" w:rsidP="00FE7058">
      <w:pPr>
        <w:rPr>
          <w:rFonts w:ascii="Century Gothic" w:hAnsi="Century Gothic"/>
          <w:sz w:val="20"/>
          <w:szCs w:val="20"/>
        </w:rPr>
      </w:pPr>
      <w:r w:rsidRPr="00E57409">
        <w:rPr>
          <w:rFonts w:ascii="Century Gothic" w:hAnsi="Century Gothic"/>
          <w:sz w:val="20"/>
          <w:szCs w:val="20"/>
        </w:rPr>
        <w:t>Both paths are intentional</w:t>
      </w:r>
      <w:r w:rsidRPr="00E57409">
        <w:rPr>
          <w:rFonts w:ascii="Century Gothic" w:hAnsi="Century Gothic"/>
          <w:sz w:val="20"/>
          <w:szCs w:val="20"/>
        </w:rPr>
        <w:t xml:space="preserve"> </w:t>
      </w:r>
      <w:r w:rsidRPr="00E57409">
        <w:rPr>
          <w:rFonts w:ascii="Century Gothic" w:hAnsi="Century Gothic"/>
          <w:sz w:val="20"/>
          <w:szCs w:val="20"/>
        </w:rPr>
        <w:t xml:space="preserve">your choice depends on </w:t>
      </w:r>
      <w:r w:rsidRPr="00E57409">
        <w:rPr>
          <w:rFonts w:ascii="Century Gothic" w:hAnsi="Century Gothic"/>
          <w:b/>
          <w:bCs/>
          <w:sz w:val="20"/>
          <w:szCs w:val="20"/>
        </w:rPr>
        <w:t>how you grow best</w:t>
      </w:r>
      <w:r w:rsidRPr="00E57409">
        <w:rPr>
          <w:rFonts w:ascii="Century Gothic" w:hAnsi="Century Gothic"/>
          <w:sz w:val="20"/>
          <w:szCs w:val="20"/>
        </w:rPr>
        <w:t>.</w:t>
      </w:r>
    </w:p>
    <w:p w14:paraId="769A501B" w14:textId="77777777" w:rsidR="00FE7058" w:rsidRPr="00E57409" w:rsidRDefault="00FE7058">
      <w:pPr>
        <w:rPr>
          <w:rFonts w:ascii="Century Gothic" w:hAnsi="Century Gothic"/>
          <w:sz w:val="20"/>
          <w:szCs w:val="20"/>
        </w:rPr>
      </w:pPr>
    </w:p>
    <w:p w14:paraId="50CEC3F5" w14:textId="77777777" w:rsidR="00FE7058" w:rsidRPr="00E57409" w:rsidRDefault="00FE7058">
      <w:pPr>
        <w:rPr>
          <w:rFonts w:ascii="Century Gothic" w:hAnsi="Century Gothic"/>
          <w:sz w:val="20"/>
          <w:szCs w:val="20"/>
        </w:rPr>
      </w:pPr>
    </w:p>
    <w:p w14:paraId="6B418DA2" w14:textId="77777777" w:rsidR="00FE7058" w:rsidRPr="00E57409" w:rsidRDefault="00FE7058">
      <w:pPr>
        <w:rPr>
          <w:rFonts w:ascii="Century Gothic" w:hAnsi="Century Gothic"/>
          <w:sz w:val="20"/>
          <w:szCs w:val="20"/>
        </w:rPr>
      </w:pPr>
    </w:p>
    <w:p w14:paraId="4AF735F9" w14:textId="77777777" w:rsidR="00FE7058" w:rsidRPr="00E57409" w:rsidRDefault="00FE7058">
      <w:pPr>
        <w:rPr>
          <w:rFonts w:ascii="Century Gothic" w:hAnsi="Century Gothic"/>
          <w:sz w:val="20"/>
          <w:szCs w:val="20"/>
        </w:rPr>
      </w:pPr>
    </w:p>
    <w:p w14:paraId="587C2C22" w14:textId="77777777" w:rsidR="00FE7058" w:rsidRPr="00E57409" w:rsidRDefault="00FE7058">
      <w:pPr>
        <w:rPr>
          <w:rFonts w:ascii="Century Gothic" w:hAnsi="Century Gothic"/>
          <w:sz w:val="20"/>
          <w:szCs w:val="20"/>
        </w:rPr>
      </w:pPr>
    </w:p>
    <w:p w14:paraId="15C470DD" w14:textId="77777777" w:rsidR="00FE7058" w:rsidRPr="00E57409" w:rsidRDefault="00FE7058">
      <w:pPr>
        <w:rPr>
          <w:rFonts w:ascii="Century Gothic" w:hAnsi="Century Gothic"/>
          <w:sz w:val="20"/>
          <w:szCs w:val="20"/>
        </w:rPr>
      </w:pPr>
    </w:p>
    <w:p w14:paraId="74E39178" w14:textId="77777777" w:rsidR="00FE7058" w:rsidRPr="00E57409" w:rsidRDefault="00FE7058">
      <w:pPr>
        <w:rPr>
          <w:rFonts w:ascii="Century Gothic" w:hAnsi="Century Gothic"/>
          <w:sz w:val="20"/>
          <w:szCs w:val="20"/>
        </w:rPr>
      </w:pPr>
    </w:p>
    <w:p w14:paraId="0226FCCD" w14:textId="77777777" w:rsidR="00FE7058" w:rsidRPr="00E57409" w:rsidRDefault="00FE7058">
      <w:pPr>
        <w:rPr>
          <w:rFonts w:ascii="Century Gothic" w:hAnsi="Century Gothic"/>
          <w:sz w:val="20"/>
          <w:szCs w:val="20"/>
        </w:rPr>
      </w:pPr>
    </w:p>
    <w:p w14:paraId="66C92ABD" w14:textId="77777777" w:rsidR="00FE7058" w:rsidRPr="00E57409" w:rsidRDefault="00FE7058">
      <w:pPr>
        <w:rPr>
          <w:rFonts w:ascii="Century Gothic" w:hAnsi="Century Gothic"/>
          <w:sz w:val="20"/>
          <w:szCs w:val="20"/>
        </w:rPr>
      </w:pPr>
    </w:p>
    <w:p w14:paraId="23B3749F" w14:textId="77777777" w:rsidR="00FE7058" w:rsidRPr="00E57409" w:rsidRDefault="00FE7058">
      <w:pPr>
        <w:rPr>
          <w:rFonts w:ascii="Century Gothic" w:hAnsi="Century Gothic"/>
          <w:sz w:val="20"/>
          <w:szCs w:val="20"/>
        </w:rPr>
      </w:pPr>
    </w:p>
    <w:p w14:paraId="77F42688" w14:textId="77777777" w:rsidR="00FE7058" w:rsidRPr="00E57409" w:rsidRDefault="00FE7058">
      <w:pPr>
        <w:rPr>
          <w:rFonts w:ascii="Century Gothic" w:hAnsi="Century Gothic"/>
          <w:sz w:val="20"/>
          <w:szCs w:val="20"/>
        </w:rPr>
      </w:pPr>
    </w:p>
    <w:p w14:paraId="30B86475" w14:textId="77777777" w:rsidR="00FE7058" w:rsidRPr="00E57409" w:rsidRDefault="00FE7058">
      <w:pPr>
        <w:rPr>
          <w:rFonts w:ascii="Century Gothic" w:hAnsi="Century Gothic"/>
          <w:sz w:val="20"/>
          <w:szCs w:val="20"/>
        </w:rPr>
      </w:pPr>
    </w:p>
    <w:p w14:paraId="760522BE" w14:textId="77777777" w:rsidR="00FE7058" w:rsidRPr="00E57409" w:rsidRDefault="00FE7058">
      <w:pPr>
        <w:rPr>
          <w:rFonts w:ascii="Century Gothic" w:hAnsi="Century Gothic"/>
          <w:sz w:val="20"/>
          <w:szCs w:val="20"/>
        </w:rPr>
      </w:pPr>
    </w:p>
    <w:p w14:paraId="70C00686" w14:textId="77777777" w:rsidR="00FE7058" w:rsidRPr="00E57409" w:rsidRDefault="00FE7058">
      <w:pPr>
        <w:rPr>
          <w:rFonts w:ascii="Century Gothic" w:hAnsi="Century Gothic"/>
          <w:sz w:val="20"/>
          <w:szCs w:val="20"/>
        </w:rPr>
      </w:pPr>
    </w:p>
    <w:p w14:paraId="2477889D" w14:textId="77777777" w:rsidR="00FE7058" w:rsidRPr="00E57409" w:rsidRDefault="00FE7058">
      <w:pPr>
        <w:rPr>
          <w:rFonts w:ascii="Century Gothic" w:hAnsi="Century Gothic"/>
          <w:sz w:val="20"/>
          <w:szCs w:val="20"/>
        </w:rPr>
      </w:pPr>
    </w:p>
    <w:p w14:paraId="3146EBD7" w14:textId="77777777" w:rsidR="00FE7058" w:rsidRPr="00E57409" w:rsidRDefault="00FE7058">
      <w:pPr>
        <w:rPr>
          <w:rFonts w:ascii="Century Gothic" w:hAnsi="Century Gothic"/>
          <w:sz w:val="20"/>
          <w:szCs w:val="20"/>
        </w:rPr>
      </w:pPr>
    </w:p>
    <w:p w14:paraId="0B273265" w14:textId="77777777" w:rsidR="00FE7058" w:rsidRPr="00E57409" w:rsidRDefault="00FE7058">
      <w:pPr>
        <w:rPr>
          <w:rFonts w:ascii="Century Gothic" w:hAnsi="Century Gothic"/>
          <w:sz w:val="20"/>
          <w:szCs w:val="20"/>
        </w:rPr>
      </w:pPr>
    </w:p>
    <w:p w14:paraId="13797C42" w14:textId="77777777" w:rsidR="00FE7058" w:rsidRPr="00E57409" w:rsidRDefault="00FE7058">
      <w:pPr>
        <w:rPr>
          <w:rFonts w:ascii="Century Gothic" w:hAnsi="Century Gothic"/>
          <w:sz w:val="20"/>
          <w:szCs w:val="20"/>
        </w:rPr>
      </w:pPr>
    </w:p>
    <w:p w14:paraId="4A133D2D" w14:textId="77777777" w:rsidR="00FE7058" w:rsidRPr="00E57409" w:rsidRDefault="00FE7058">
      <w:pPr>
        <w:rPr>
          <w:rFonts w:ascii="Century Gothic" w:hAnsi="Century Gothic"/>
          <w:sz w:val="20"/>
          <w:szCs w:val="20"/>
        </w:rPr>
      </w:pPr>
    </w:p>
    <w:p w14:paraId="3B4A9013" w14:textId="77777777" w:rsidR="00FE7058" w:rsidRPr="00E57409" w:rsidRDefault="00FE7058">
      <w:pPr>
        <w:rPr>
          <w:rFonts w:ascii="Century Gothic" w:hAnsi="Century Gothic"/>
          <w:sz w:val="20"/>
          <w:szCs w:val="20"/>
        </w:rPr>
      </w:pPr>
    </w:p>
    <w:p w14:paraId="4C3B5AAE" w14:textId="77777777" w:rsidR="00FE7058" w:rsidRPr="00E57409" w:rsidRDefault="00FE7058">
      <w:pPr>
        <w:rPr>
          <w:rFonts w:ascii="Century Gothic" w:hAnsi="Century Gothic"/>
          <w:sz w:val="20"/>
          <w:szCs w:val="20"/>
        </w:rPr>
      </w:pPr>
    </w:p>
    <w:p w14:paraId="12DC76D8" w14:textId="77777777" w:rsidR="00FE7058" w:rsidRPr="00E57409" w:rsidRDefault="00FE7058">
      <w:pPr>
        <w:rPr>
          <w:rFonts w:ascii="Century Gothic" w:hAnsi="Century Gothic"/>
          <w:sz w:val="20"/>
          <w:szCs w:val="20"/>
        </w:rPr>
      </w:pPr>
    </w:p>
    <w:p w14:paraId="48AB98CF" w14:textId="77777777" w:rsidR="00FE7058" w:rsidRPr="00E57409" w:rsidRDefault="00FE7058">
      <w:pPr>
        <w:rPr>
          <w:rFonts w:ascii="Century Gothic" w:hAnsi="Century Gothic"/>
          <w:sz w:val="20"/>
          <w:szCs w:val="20"/>
        </w:rPr>
      </w:pPr>
    </w:p>
    <w:p w14:paraId="62997253" w14:textId="77777777" w:rsidR="00E57409" w:rsidRPr="00E57409" w:rsidRDefault="00E57409">
      <w:pPr>
        <w:rPr>
          <w:rFonts w:ascii="Century Gothic" w:hAnsi="Century Gothic"/>
          <w:sz w:val="20"/>
          <w:szCs w:val="20"/>
        </w:rPr>
      </w:pPr>
    </w:p>
    <w:p w14:paraId="42EB2081" w14:textId="77777777" w:rsidR="00E57409" w:rsidRPr="00E57409" w:rsidRDefault="00E57409" w:rsidP="00E57409">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48Brand Questions Journal Page</w:t>
      </w:r>
    </w:p>
    <w:p w14:paraId="334DBFE7" w14:textId="77777777" w:rsidR="00E57409" w:rsidRDefault="00E57409" w:rsidP="00E57409">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 xml:space="preserve">Register for the annual masterclass – Baba </w:t>
      </w:r>
      <w:r w:rsidRPr="00E57409">
        <w:rPr>
          <w:rFonts w:ascii="Century Gothic" w:eastAsia="Times New Roman" w:hAnsi="Century Gothic" w:cs="Times New Roman"/>
          <w:b/>
          <w:bCs/>
          <w:i/>
          <w:iCs/>
          <w:color w:val="EE0000"/>
          <w:kern w:val="0"/>
          <w:sz w:val="20"/>
          <w:szCs w:val="20"/>
          <w14:ligatures w14:val="none"/>
        </w:rPr>
        <w:t xml:space="preserve">kindly insert the masterclass registration link in it </w:t>
      </w:r>
      <w:r w:rsidRPr="00E57409">
        <w:rPr>
          <w:rFonts w:ascii="Century Gothic" w:eastAsia="Times New Roman" w:hAnsi="Century Gothic" w:cs="Times New Roman"/>
          <w:b/>
          <w:bCs/>
          <w:i/>
          <w:iCs/>
          <w:color w:val="EE0000"/>
          <w:kern w:val="0"/>
          <w:sz w:val="20"/>
          <w:szCs w:val="20"/>
          <w14:ligatures w14:val="none"/>
        </w:rPr>
        <w:br/>
      </w:r>
    </w:p>
    <w:p w14:paraId="4EC18157" w14:textId="6169CF97" w:rsidR="00E57409" w:rsidRPr="00E57409" w:rsidRDefault="00E57409" w:rsidP="00E57409">
      <w:pPr>
        <w:spacing w:before="100" w:beforeAutospacing="1" w:after="100" w:afterAutospacing="1" w:line="240" w:lineRule="auto"/>
        <w:outlineLvl w:val="1"/>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What Is a Brand?</w:t>
      </w:r>
    </w:p>
    <w:p w14:paraId="708BCE74" w14:textId="6B64B628" w:rsidR="00E57409" w:rsidRPr="00E57409" w:rsidRDefault="00E57409" w:rsidP="00E57409">
      <w:pPr>
        <w:spacing w:before="100" w:beforeAutospacing="1" w:after="100" w:afterAutospacing="1" w:line="240" w:lineRule="auto"/>
        <w:rPr>
          <w:rFonts w:ascii="Century Gothic" w:eastAsia="Times New Roman" w:hAnsi="Century Gothic" w:cs="Times New Roman"/>
          <w:color w:val="EE0000"/>
          <w:kern w:val="0"/>
          <w:sz w:val="20"/>
          <w:szCs w:val="20"/>
          <w14:ligatures w14:val="none"/>
        </w:rPr>
      </w:pPr>
      <w:r w:rsidRPr="00E57409">
        <w:rPr>
          <w:rFonts w:ascii="Century Gothic" w:eastAsia="Times New Roman" w:hAnsi="Century Gothic" w:cs="Times New Roman"/>
          <w:i/>
          <w:iCs/>
          <w:color w:val="EE0000"/>
          <w:kern w:val="0"/>
          <w:sz w:val="20"/>
          <w:szCs w:val="20"/>
          <w14:ligatures w14:val="none"/>
        </w:rPr>
        <w:t>A clear, confident way to position who you are</w:t>
      </w:r>
      <w:r w:rsidRPr="00E57409">
        <w:rPr>
          <w:rFonts w:ascii="Century Gothic" w:eastAsia="Times New Roman" w:hAnsi="Century Gothic" w:cs="Times New Roman"/>
          <w:i/>
          <w:iCs/>
          <w:color w:val="EE0000"/>
          <w:kern w:val="0"/>
          <w:sz w:val="20"/>
          <w:szCs w:val="20"/>
          <w14:ligatures w14:val="none"/>
        </w:rPr>
        <w:t xml:space="preserve"> </w:t>
      </w:r>
      <w:r w:rsidRPr="00E57409">
        <w:rPr>
          <w:rFonts w:ascii="Century Gothic" w:eastAsia="Times New Roman" w:hAnsi="Century Gothic" w:cs="Times New Roman"/>
          <w:i/>
          <w:iCs/>
          <w:color w:val="EE0000"/>
          <w:kern w:val="0"/>
          <w:sz w:val="20"/>
          <w:szCs w:val="20"/>
          <w14:ligatures w14:val="none"/>
        </w:rPr>
        <w:t>and why it matters.</w:t>
      </w:r>
    </w:p>
    <w:p w14:paraId="3E7C2EE7" w14:textId="77777777" w:rsidR="00E57409" w:rsidRPr="00E57409" w:rsidRDefault="00E57409" w:rsidP="00E57409">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Your brand is one of your most valuable assets, yet it’s often the least understood. Many professionals and business owners build success through relationships and referrals, without ever intentionally shaping their brand. Over time, this becomes limiting.</w:t>
      </w:r>
    </w:p>
    <w:p w14:paraId="15F8839E" w14:textId="071CFF69" w:rsidR="00E57409" w:rsidRPr="00E57409" w:rsidRDefault="00E57409" w:rsidP="00E57409">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A brand is not theory.</w:t>
      </w:r>
      <w:r w:rsidRPr="00E57409">
        <w:rPr>
          <w:rFonts w:ascii="Century Gothic" w:eastAsia="Times New Roman" w:hAnsi="Century Gothic" w:cs="Times New Roman"/>
          <w:kern w:val="0"/>
          <w:sz w:val="20"/>
          <w:szCs w:val="20"/>
          <w14:ligatures w14:val="none"/>
        </w:rPr>
        <w:br/>
        <w:t xml:space="preserve">It is </w:t>
      </w:r>
      <w:r w:rsidRPr="00E57409">
        <w:rPr>
          <w:rFonts w:ascii="Century Gothic" w:eastAsia="Times New Roman" w:hAnsi="Century Gothic" w:cs="Times New Roman"/>
          <w:b/>
          <w:bCs/>
          <w:kern w:val="0"/>
          <w:sz w:val="20"/>
          <w:szCs w:val="20"/>
          <w14:ligatures w14:val="none"/>
        </w:rPr>
        <w:t>practical, visible, and powerful</w:t>
      </w:r>
      <w:r w:rsidRPr="00E57409">
        <w:rPr>
          <w:rFonts w:ascii="Century Gothic" w:eastAsia="Times New Roman" w:hAnsi="Century Gothic" w:cs="Times New Roman"/>
          <w:kern w:val="0"/>
          <w:sz w:val="20"/>
          <w:szCs w:val="20"/>
          <w14:ligatures w14:val="none"/>
        </w:rPr>
        <w:t xml:space="preserve"> </w:t>
      </w:r>
      <w:r w:rsidRPr="00E57409">
        <w:rPr>
          <w:rFonts w:ascii="Century Gothic" w:eastAsia="Times New Roman" w:hAnsi="Century Gothic" w:cs="Times New Roman"/>
          <w:kern w:val="0"/>
          <w:sz w:val="20"/>
          <w:szCs w:val="20"/>
          <w14:ligatures w14:val="none"/>
        </w:rPr>
        <w:t>and it directly affects how opportunities come to you.</w:t>
      </w:r>
    </w:p>
    <w:p w14:paraId="79DE05A8" w14:textId="77777777" w:rsidR="00E57409" w:rsidRPr="00E57409" w:rsidRDefault="00E57409" w:rsidP="00E57409">
      <w:pPr>
        <w:spacing w:before="100" w:beforeAutospacing="1" w:after="100" w:afterAutospacing="1" w:line="240" w:lineRule="auto"/>
        <w:outlineLvl w:val="2"/>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 xml:space="preserve">What a Brand Is (and </w:t>
      </w:r>
      <w:proofErr w:type="gramStart"/>
      <w:r w:rsidRPr="00E57409">
        <w:rPr>
          <w:rFonts w:ascii="Century Gothic" w:eastAsia="Times New Roman" w:hAnsi="Century Gothic" w:cs="Times New Roman"/>
          <w:b/>
          <w:bCs/>
          <w:kern w:val="0"/>
          <w:sz w:val="20"/>
          <w:szCs w:val="20"/>
          <w14:ligatures w14:val="none"/>
        </w:rPr>
        <w:t>Isn’t</w:t>
      </w:r>
      <w:proofErr w:type="gramEnd"/>
      <w:r w:rsidRPr="00E57409">
        <w:rPr>
          <w:rFonts w:ascii="Century Gothic" w:eastAsia="Times New Roman" w:hAnsi="Century Gothic" w:cs="Times New Roman"/>
          <w:b/>
          <w:bCs/>
          <w:kern w:val="0"/>
          <w:sz w:val="20"/>
          <w:szCs w:val="20"/>
          <w14:ligatures w14:val="none"/>
        </w:rPr>
        <w:t>)</w:t>
      </w:r>
    </w:p>
    <w:p w14:paraId="558C0640" w14:textId="5235743C" w:rsidR="00E57409" w:rsidRPr="00E57409" w:rsidRDefault="00E57409" w:rsidP="00E57409">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Your brand is </w:t>
      </w:r>
      <w:r w:rsidRPr="00E57409">
        <w:rPr>
          <w:rFonts w:ascii="Century Gothic" w:eastAsia="Times New Roman" w:hAnsi="Century Gothic" w:cs="Times New Roman"/>
          <w:b/>
          <w:bCs/>
          <w:kern w:val="0"/>
          <w:sz w:val="20"/>
          <w:szCs w:val="20"/>
          <w14:ligatures w14:val="none"/>
        </w:rPr>
        <w:t>not</w:t>
      </w:r>
      <w:r w:rsidRPr="00E57409">
        <w:rPr>
          <w:rFonts w:ascii="Century Gothic" w:eastAsia="Times New Roman" w:hAnsi="Century Gothic" w:cs="Times New Roman"/>
          <w:kern w:val="0"/>
          <w:sz w:val="20"/>
          <w:szCs w:val="20"/>
          <w14:ligatures w14:val="none"/>
        </w:rPr>
        <w:t xml:space="preserve"> your name, logo, website, slogan, or advertising.</w:t>
      </w:r>
      <w:r w:rsidRPr="00E57409">
        <w:rPr>
          <w:rFonts w:ascii="Century Gothic" w:eastAsia="Times New Roman" w:hAnsi="Century Gothic" w:cs="Times New Roman"/>
          <w:kern w:val="0"/>
          <w:sz w:val="20"/>
          <w:szCs w:val="20"/>
          <w14:ligatures w14:val="none"/>
        </w:rPr>
        <w:br/>
        <w:t>Those are expressions</w:t>
      </w:r>
      <w:r w:rsidRPr="00E57409">
        <w:rPr>
          <w:rFonts w:ascii="Century Gothic" w:eastAsia="Times New Roman" w:hAnsi="Century Gothic" w:cs="Times New Roman"/>
          <w:kern w:val="0"/>
          <w:sz w:val="20"/>
          <w:szCs w:val="20"/>
          <w14:ligatures w14:val="none"/>
        </w:rPr>
        <w:t xml:space="preserve"> </w:t>
      </w:r>
      <w:r w:rsidRPr="00E57409">
        <w:rPr>
          <w:rFonts w:ascii="Century Gothic" w:eastAsia="Times New Roman" w:hAnsi="Century Gothic" w:cs="Times New Roman"/>
          <w:kern w:val="0"/>
          <w:sz w:val="20"/>
          <w:szCs w:val="20"/>
          <w14:ligatures w14:val="none"/>
        </w:rPr>
        <w:t>not the brand itself.</w:t>
      </w:r>
    </w:p>
    <w:p w14:paraId="77D8A7C7" w14:textId="77777777" w:rsidR="00E57409" w:rsidRPr="00E57409" w:rsidRDefault="00E57409" w:rsidP="00E57409">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Your brand is the </w:t>
      </w:r>
      <w:r w:rsidRPr="00E57409">
        <w:rPr>
          <w:rFonts w:ascii="Century Gothic" w:eastAsia="Times New Roman" w:hAnsi="Century Gothic" w:cs="Times New Roman"/>
          <w:b/>
          <w:bCs/>
          <w:kern w:val="0"/>
          <w:sz w:val="20"/>
          <w:szCs w:val="20"/>
          <w14:ligatures w14:val="none"/>
        </w:rPr>
        <w:t>reputation, clarity, and expectation</w:t>
      </w:r>
      <w:r w:rsidRPr="00E57409">
        <w:rPr>
          <w:rFonts w:ascii="Century Gothic" w:eastAsia="Times New Roman" w:hAnsi="Century Gothic" w:cs="Times New Roman"/>
          <w:kern w:val="0"/>
          <w:sz w:val="20"/>
          <w:szCs w:val="20"/>
          <w14:ligatures w14:val="none"/>
        </w:rPr>
        <w:t xml:space="preserve"> people associate with you or your business. It is what people say about you when you are not in the room, and what they trust you for.</w:t>
      </w:r>
    </w:p>
    <w:p w14:paraId="796E6C65" w14:textId="29D13CC5" w:rsidR="00E57409" w:rsidRPr="00E57409" w:rsidRDefault="00E57409" w:rsidP="00E57409">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Strong brands are known for </w:t>
      </w:r>
      <w:r w:rsidRPr="00E57409">
        <w:rPr>
          <w:rFonts w:ascii="Century Gothic" w:eastAsia="Times New Roman" w:hAnsi="Century Gothic" w:cs="Times New Roman"/>
          <w:b/>
          <w:bCs/>
          <w:kern w:val="0"/>
          <w:sz w:val="20"/>
          <w:szCs w:val="20"/>
          <w14:ligatures w14:val="none"/>
        </w:rPr>
        <w:t>something specific</w:t>
      </w:r>
      <w:r w:rsidRPr="00E57409">
        <w:rPr>
          <w:rFonts w:ascii="Century Gothic" w:eastAsia="Times New Roman" w:hAnsi="Century Gothic" w:cs="Times New Roman"/>
          <w:kern w:val="0"/>
          <w:sz w:val="20"/>
          <w:szCs w:val="20"/>
          <w14:ligatures w14:val="none"/>
        </w:rPr>
        <w:t xml:space="preserve"> </w:t>
      </w:r>
      <w:r w:rsidRPr="00E57409">
        <w:rPr>
          <w:rFonts w:ascii="Century Gothic" w:eastAsia="Times New Roman" w:hAnsi="Century Gothic" w:cs="Times New Roman"/>
          <w:kern w:val="0"/>
          <w:sz w:val="20"/>
          <w:szCs w:val="20"/>
          <w14:ligatures w14:val="none"/>
        </w:rPr>
        <w:t>and that specificity is what attracts referrals, partnerships, and premium opportunities.</w:t>
      </w:r>
    </w:p>
    <w:p w14:paraId="1C416650" w14:textId="77777777" w:rsidR="00E57409" w:rsidRPr="00E57409" w:rsidRDefault="00E57409" w:rsidP="00E57409">
      <w:pPr>
        <w:spacing w:before="100" w:beforeAutospacing="1" w:after="100" w:afterAutospacing="1" w:line="240" w:lineRule="auto"/>
        <w:outlineLvl w:val="2"/>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A Practical Brand Definition</w:t>
      </w:r>
    </w:p>
    <w:p w14:paraId="13FEDC36" w14:textId="77777777" w:rsidR="00E57409" w:rsidRPr="00E57409" w:rsidRDefault="00E57409" w:rsidP="00E57409">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A strong brand is built on three intentional pillars:</w:t>
      </w:r>
    </w:p>
    <w:p w14:paraId="3352D298" w14:textId="77777777" w:rsidR="00E57409" w:rsidRPr="00E57409" w:rsidRDefault="00E57409" w:rsidP="00E57409">
      <w:pPr>
        <w:numPr>
          <w:ilvl w:val="0"/>
          <w:numId w:val="54"/>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Purpose</w:t>
      </w:r>
      <w:r w:rsidRPr="00E57409">
        <w:rPr>
          <w:rFonts w:ascii="Century Gothic" w:eastAsia="Times New Roman" w:hAnsi="Century Gothic" w:cs="Times New Roman"/>
          <w:kern w:val="0"/>
          <w:sz w:val="20"/>
          <w:szCs w:val="20"/>
          <w14:ligatures w14:val="none"/>
        </w:rPr>
        <w:t xml:space="preserve"> – Why you exist and the value you reduce or create</w:t>
      </w:r>
    </w:p>
    <w:p w14:paraId="0B65D5EE" w14:textId="77777777" w:rsidR="00E57409" w:rsidRPr="00E57409" w:rsidRDefault="00E57409" w:rsidP="00E57409">
      <w:pPr>
        <w:numPr>
          <w:ilvl w:val="0"/>
          <w:numId w:val="54"/>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Product</w:t>
      </w:r>
      <w:r w:rsidRPr="00E57409">
        <w:rPr>
          <w:rFonts w:ascii="Century Gothic" w:eastAsia="Times New Roman" w:hAnsi="Century Gothic" w:cs="Times New Roman"/>
          <w:kern w:val="0"/>
          <w:sz w:val="20"/>
          <w:szCs w:val="20"/>
          <w14:ligatures w14:val="none"/>
        </w:rPr>
        <w:t xml:space="preserve"> – Who you serve and how you serve them clearly</w:t>
      </w:r>
    </w:p>
    <w:p w14:paraId="5CCCD497" w14:textId="77777777" w:rsidR="00E57409" w:rsidRPr="00E57409" w:rsidRDefault="00E57409" w:rsidP="00E57409">
      <w:pPr>
        <w:numPr>
          <w:ilvl w:val="0"/>
          <w:numId w:val="54"/>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Persistence</w:t>
      </w:r>
      <w:r w:rsidRPr="00E57409">
        <w:rPr>
          <w:rFonts w:ascii="Century Gothic" w:eastAsia="Times New Roman" w:hAnsi="Century Gothic" w:cs="Times New Roman"/>
          <w:kern w:val="0"/>
          <w:sz w:val="20"/>
          <w:szCs w:val="20"/>
          <w14:ligatures w14:val="none"/>
        </w:rPr>
        <w:t xml:space="preserve"> – The discipline to set goals and follow a plan consistently</w:t>
      </w:r>
    </w:p>
    <w:p w14:paraId="7E1B31B6" w14:textId="139DAB26" w:rsidR="00E57409" w:rsidRPr="00E57409" w:rsidRDefault="00E57409" w:rsidP="00E57409">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When reputation and visibility meet purpose and consistency, your brand begins to work </w:t>
      </w:r>
      <w:r w:rsidRPr="00E57409">
        <w:rPr>
          <w:rFonts w:ascii="Century Gothic" w:eastAsia="Times New Roman" w:hAnsi="Century Gothic" w:cs="Times New Roman"/>
          <w:i/>
          <w:iCs/>
          <w:kern w:val="0"/>
          <w:sz w:val="20"/>
          <w:szCs w:val="20"/>
          <w14:ligatures w14:val="none"/>
        </w:rPr>
        <w:t>for</w:t>
      </w:r>
      <w:r w:rsidRPr="00E57409">
        <w:rPr>
          <w:rFonts w:ascii="Century Gothic" w:eastAsia="Times New Roman" w:hAnsi="Century Gothic" w:cs="Times New Roman"/>
          <w:kern w:val="0"/>
          <w:sz w:val="20"/>
          <w:szCs w:val="20"/>
          <w14:ligatures w14:val="none"/>
        </w:rPr>
        <w:t xml:space="preserve"> you.</w:t>
      </w:r>
    </w:p>
    <w:p w14:paraId="744F00E2" w14:textId="77777777" w:rsidR="00E57409" w:rsidRPr="00E57409" w:rsidRDefault="00E57409" w:rsidP="00E57409">
      <w:pPr>
        <w:spacing w:before="100" w:beforeAutospacing="1" w:after="100" w:afterAutospacing="1" w:line="240" w:lineRule="auto"/>
        <w:outlineLvl w:val="2"/>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Why This Matters</w:t>
      </w:r>
    </w:p>
    <w:p w14:paraId="15E1E25A" w14:textId="77777777" w:rsidR="00E57409" w:rsidRPr="00E57409" w:rsidRDefault="00E57409" w:rsidP="00E57409">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Well-positioned brands:</w:t>
      </w:r>
    </w:p>
    <w:p w14:paraId="15B5611A" w14:textId="77777777" w:rsidR="00E57409" w:rsidRPr="00E57409" w:rsidRDefault="00E57409" w:rsidP="00E57409">
      <w:pPr>
        <w:numPr>
          <w:ilvl w:val="0"/>
          <w:numId w:val="55"/>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lastRenderedPageBreak/>
        <w:t>Attract the right clients more easily</w:t>
      </w:r>
    </w:p>
    <w:p w14:paraId="6A5AE415" w14:textId="77777777" w:rsidR="00E57409" w:rsidRPr="00E57409" w:rsidRDefault="00E57409" w:rsidP="00E57409">
      <w:pPr>
        <w:numPr>
          <w:ilvl w:val="0"/>
          <w:numId w:val="55"/>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Earn trust faster</w:t>
      </w:r>
    </w:p>
    <w:p w14:paraId="3BECD7F7" w14:textId="77777777" w:rsidR="00E57409" w:rsidRPr="00E57409" w:rsidRDefault="00E57409" w:rsidP="00E57409">
      <w:pPr>
        <w:numPr>
          <w:ilvl w:val="0"/>
          <w:numId w:val="55"/>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Command better value</w:t>
      </w:r>
    </w:p>
    <w:p w14:paraId="0825EC83" w14:textId="77777777" w:rsidR="00E57409" w:rsidRPr="00E57409" w:rsidRDefault="00E57409" w:rsidP="00E57409">
      <w:pPr>
        <w:numPr>
          <w:ilvl w:val="0"/>
          <w:numId w:val="55"/>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Grow even in uncertain times</w:t>
      </w:r>
    </w:p>
    <w:p w14:paraId="38CDE91C" w14:textId="046A1088" w:rsidR="00E57409" w:rsidRPr="00E57409" w:rsidRDefault="00E57409" w:rsidP="00E57409">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Research shows that brands known for </w:t>
      </w:r>
      <w:r w:rsidRPr="00E57409">
        <w:rPr>
          <w:rFonts w:ascii="Century Gothic" w:eastAsia="Times New Roman" w:hAnsi="Century Gothic" w:cs="Times New Roman"/>
          <w:b/>
          <w:bCs/>
          <w:kern w:val="0"/>
          <w:sz w:val="20"/>
          <w:szCs w:val="20"/>
          <w14:ligatures w14:val="none"/>
        </w:rPr>
        <w:t>clear expertise</w:t>
      </w:r>
      <w:r w:rsidRPr="00E57409">
        <w:rPr>
          <w:rFonts w:ascii="Century Gothic" w:eastAsia="Times New Roman" w:hAnsi="Century Gothic" w:cs="Times New Roman"/>
          <w:kern w:val="0"/>
          <w:sz w:val="20"/>
          <w:szCs w:val="20"/>
          <w14:ligatures w14:val="none"/>
        </w:rPr>
        <w:t xml:space="preserve"> receive significantly more referrals and long-term loyalty.</w:t>
      </w:r>
    </w:p>
    <w:p w14:paraId="4E74B5CE" w14:textId="77777777" w:rsidR="00E57409" w:rsidRPr="00E57409" w:rsidRDefault="00E57409" w:rsidP="00E57409">
      <w:pPr>
        <w:spacing w:before="100" w:beforeAutospacing="1" w:after="100" w:afterAutospacing="1" w:line="240" w:lineRule="auto"/>
        <w:outlineLvl w:val="2"/>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From Insight to Application</w:t>
      </w:r>
    </w:p>
    <w:p w14:paraId="6E6F897B" w14:textId="2CF2D9BA" w:rsidR="00E57409" w:rsidRPr="00E57409" w:rsidRDefault="00E57409" w:rsidP="00E57409">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This framework doesn’t stop at awareness.</w:t>
      </w:r>
      <w:r w:rsidRPr="00E57409">
        <w:rPr>
          <w:rFonts w:ascii="Century Gothic" w:eastAsia="Times New Roman" w:hAnsi="Century Gothic" w:cs="Times New Roman"/>
          <w:kern w:val="0"/>
          <w:sz w:val="20"/>
          <w:szCs w:val="20"/>
          <w14:ligatures w14:val="none"/>
        </w:rPr>
        <w:br/>
        <w:t xml:space="preserve">Through guided application using the </w:t>
      </w:r>
      <w:r w:rsidRPr="00E57409">
        <w:rPr>
          <w:rFonts w:ascii="Century Gothic" w:eastAsia="Times New Roman" w:hAnsi="Century Gothic" w:cs="Times New Roman"/>
          <w:b/>
          <w:bCs/>
          <w:color w:val="EE0000"/>
          <w:kern w:val="0"/>
          <w:sz w:val="20"/>
          <w:szCs w:val="20"/>
          <w14:ligatures w14:val="none"/>
        </w:rPr>
        <w:t>48 Brand Questions Journal</w:t>
      </w:r>
      <w:r>
        <w:rPr>
          <w:rFonts w:ascii="Century Gothic" w:eastAsia="Times New Roman" w:hAnsi="Century Gothic" w:cs="Times New Roman"/>
          <w:b/>
          <w:bCs/>
          <w:color w:val="EE0000"/>
          <w:kern w:val="0"/>
          <w:sz w:val="20"/>
          <w:szCs w:val="20"/>
          <w14:ligatures w14:val="none"/>
        </w:rPr>
        <w:t xml:space="preserve"> (navigate to the online </w:t>
      </w:r>
      <w:r w:rsidR="002C3CA3">
        <w:rPr>
          <w:rFonts w:ascii="Century Gothic" w:eastAsia="Times New Roman" w:hAnsi="Century Gothic" w:cs="Times New Roman"/>
          <w:b/>
          <w:bCs/>
          <w:color w:val="EE0000"/>
          <w:kern w:val="0"/>
          <w:sz w:val="20"/>
          <w:szCs w:val="20"/>
          <w14:ligatures w14:val="none"/>
        </w:rPr>
        <w:t>shop)</w:t>
      </w:r>
      <w:r w:rsidRPr="00E57409">
        <w:rPr>
          <w:rFonts w:ascii="Century Gothic" w:eastAsia="Times New Roman" w:hAnsi="Century Gothic" w:cs="Times New Roman"/>
          <w:kern w:val="0"/>
          <w:sz w:val="20"/>
          <w:szCs w:val="20"/>
          <w14:ligatures w14:val="none"/>
        </w:rPr>
        <w:t>, you move from reflection to execution</w:t>
      </w:r>
      <w:r>
        <w:rPr>
          <w:rFonts w:ascii="Century Gothic" w:eastAsia="Times New Roman" w:hAnsi="Century Gothic" w:cs="Times New Roman"/>
          <w:kern w:val="0"/>
          <w:sz w:val="20"/>
          <w:szCs w:val="20"/>
          <w14:ligatures w14:val="none"/>
        </w:rPr>
        <w:t xml:space="preserve"> </w:t>
      </w:r>
      <w:r w:rsidRPr="00E57409">
        <w:rPr>
          <w:rFonts w:ascii="Century Gothic" w:eastAsia="Times New Roman" w:hAnsi="Century Gothic" w:cs="Times New Roman"/>
          <w:kern w:val="0"/>
          <w:sz w:val="20"/>
          <w:szCs w:val="20"/>
          <w14:ligatures w14:val="none"/>
        </w:rPr>
        <w:t>turning insight into structure, clarity, and action.</w:t>
      </w:r>
    </w:p>
    <w:p w14:paraId="47FA383B" w14:textId="77777777" w:rsidR="00E57409" w:rsidRPr="00E57409" w:rsidRDefault="00E57409" w:rsidP="00E57409">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You learn how to:</w:t>
      </w:r>
    </w:p>
    <w:p w14:paraId="654C15B5" w14:textId="77777777" w:rsidR="00E57409" w:rsidRPr="00E57409" w:rsidRDefault="00E57409" w:rsidP="00E57409">
      <w:pPr>
        <w:numPr>
          <w:ilvl w:val="0"/>
          <w:numId w:val="56"/>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Discover the person called </w:t>
      </w:r>
      <w:r w:rsidRPr="00E57409">
        <w:rPr>
          <w:rFonts w:ascii="Century Gothic" w:eastAsia="Times New Roman" w:hAnsi="Century Gothic" w:cs="Times New Roman"/>
          <w:i/>
          <w:iCs/>
          <w:kern w:val="0"/>
          <w:sz w:val="20"/>
          <w:szCs w:val="20"/>
          <w14:ligatures w14:val="none"/>
        </w:rPr>
        <w:t>you</w:t>
      </w:r>
    </w:p>
    <w:p w14:paraId="32E9BEA2" w14:textId="77777777" w:rsidR="00E57409" w:rsidRPr="00E57409" w:rsidRDefault="00E57409" w:rsidP="00E57409">
      <w:pPr>
        <w:numPr>
          <w:ilvl w:val="0"/>
          <w:numId w:val="56"/>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Position yourself or your business with intention</w:t>
      </w:r>
    </w:p>
    <w:p w14:paraId="4C432CAF" w14:textId="77777777" w:rsidR="00E57409" w:rsidRPr="00E57409" w:rsidRDefault="00E57409" w:rsidP="00E57409">
      <w:pPr>
        <w:numPr>
          <w:ilvl w:val="0"/>
          <w:numId w:val="56"/>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Grow visibility, even during challenging seasons</w:t>
      </w:r>
    </w:p>
    <w:p w14:paraId="48161BA0" w14:textId="77777777" w:rsidR="00E57409" w:rsidRPr="00E57409" w:rsidRDefault="00E57409" w:rsidP="00E57409">
      <w:pPr>
        <w:numPr>
          <w:ilvl w:val="0"/>
          <w:numId w:val="56"/>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Monetize your brand and knowledge online</w:t>
      </w:r>
    </w:p>
    <w:p w14:paraId="132EB21A" w14:textId="77777777" w:rsidR="00E57409" w:rsidRPr="00E57409" w:rsidRDefault="00E57409" w:rsidP="00E57409">
      <w:pPr>
        <w:numPr>
          <w:ilvl w:val="0"/>
          <w:numId w:val="56"/>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Pitch confidently to investors and partners</w:t>
      </w:r>
    </w:p>
    <w:p w14:paraId="409B69B9" w14:textId="601B5532" w:rsidR="00E57409" w:rsidRPr="00E57409" w:rsidRDefault="00E57409" w:rsidP="00E57409">
      <w:pPr>
        <w:numPr>
          <w:ilvl w:val="0"/>
          <w:numId w:val="56"/>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Create brand manuals, proposals, and marketing plans</w:t>
      </w:r>
    </w:p>
    <w:p w14:paraId="2533AB63" w14:textId="77777777" w:rsidR="00E57409" w:rsidRPr="00E57409" w:rsidRDefault="00E57409" w:rsidP="00E57409">
      <w:pPr>
        <w:spacing w:before="100" w:beforeAutospacing="1" w:after="100" w:afterAutospacing="1" w:line="240" w:lineRule="auto"/>
        <w:outlineLvl w:val="2"/>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The Result</w:t>
      </w:r>
    </w:p>
    <w:p w14:paraId="4A42B75A" w14:textId="77777777" w:rsidR="00E57409" w:rsidRPr="00E57409" w:rsidRDefault="00E57409" w:rsidP="00E57409">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A brand that is </w:t>
      </w:r>
      <w:r w:rsidRPr="00E57409">
        <w:rPr>
          <w:rFonts w:ascii="Century Gothic" w:eastAsia="Times New Roman" w:hAnsi="Century Gothic" w:cs="Times New Roman"/>
          <w:b/>
          <w:bCs/>
          <w:kern w:val="0"/>
          <w:sz w:val="20"/>
          <w:szCs w:val="20"/>
          <w14:ligatures w14:val="none"/>
        </w:rPr>
        <w:t>clear, credible, and aligned</w:t>
      </w:r>
      <w:r w:rsidRPr="00E57409">
        <w:rPr>
          <w:rFonts w:ascii="Century Gothic" w:eastAsia="Times New Roman" w:hAnsi="Century Gothic" w:cs="Times New Roman"/>
          <w:kern w:val="0"/>
          <w:sz w:val="20"/>
          <w:szCs w:val="20"/>
          <w14:ligatures w14:val="none"/>
        </w:rPr>
        <w:t>—one that opens doors, sustains growth, and reflects who you truly are.</w:t>
      </w:r>
    </w:p>
    <w:p w14:paraId="7C80CEFC" w14:textId="77777777" w:rsidR="00E57409" w:rsidRPr="00E57409" w:rsidRDefault="00E57409" w:rsidP="00E57409">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This is not branding for noise.</w:t>
      </w:r>
      <w:r w:rsidRPr="00E57409">
        <w:rPr>
          <w:rFonts w:ascii="Century Gothic" w:eastAsia="Times New Roman" w:hAnsi="Century Gothic" w:cs="Times New Roman"/>
          <w:kern w:val="0"/>
          <w:sz w:val="20"/>
          <w:szCs w:val="20"/>
          <w14:ligatures w14:val="none"/>
        </w:rPr>
        <w:br/>
        <w:t xml:space="preserve">It is branding for </w:t>
      </w:r>
      <w:r w:rsidRPr="00E57409">
        <w:rPr>
          <w:rFonts w:ascii="Century Gothic" w:eastAsia="Times New Roman" w:hAnsi="Century Gothic" w:cs="Times New Roman"/>
          <w:b/>
          <w:bCs/>
          <w:kern w:val="0"/>
          <w:sz w:val="20"/>
          <w:szCs w:val="20"/>
          <w14:ligatures w14:val="none"/>
        </w:rPr>
        <w:t>presence, purpose, and longevity</w:t>
      </w:r>
      <w:r w:rsidRPr="00E57409">
        <w:rPr>
          <w:rFonts w:ascii="Century Gothic" w:eastAsia="Times New Roman" w:hAnsi="Century Gothic" w:cs="Times New Roman"/>
          <w:kern w:val="0"/>
          <w:sz w:val="20"/>
          <w:szCs w:val="20"/>
          <w14:ligatures w14:val="none"/>
        </w:rPr>
        <w:t>.</w:t>
      </w:r>
    </w:p>
    <w:p w14:paraId="79CDDB8C" w14:textId="4AF27EC6" w:rsidR="00E57409" w:rsidRPr="00E57409" w:rsidRDefault="00E57409" w:rsidP="00E57409">
      <w:pPr>
        <w:spacing w:before="100" w:beforeAutospacing="1" w:after="100" w:afterAutospacing="1" w:line="240" w:lineRule="auto"/>
        <w:rPr>
          <w:rFonts w:ascii="Century Gothic" w:eastAsia="Times New Roman" w:hAnsi="Century Gothic" w:cs="Times New Roman"/>
          <w:color w:val="EE0000"/>
          <w:kern w:val="0"/>
          <w:sz w:val="20"/>
          <w:szCs w:val="20"/>
          <w14:ligatures w14:val="none"/>
        </w:rPr>
      </w:pPr>
      <w:r w:rsidRPr="00E57409">
        <w:rPr>
          <w:rFonts w:ascii="Century Gothic" w:eastAsia="Times New Roman" w:hAnsi="Century Gothic" w:cs="Times New Roman"/>
          <w:i/>
          <w:iCs/>
          <w:color w:val="EE0000"/>
          <w:kern w:val="0"/>
          <w:sz w:val="20"/>
          <w:szCs w:val="20"/>
          <w14:ligatures w14:val="none"/>
        </w:rPr>
        <w:t>Begin Your Brand U Right Journey</w:t>
      </w:r>
    </w:p>
    <w:p w14:paraId="059A26BC" w14:textId="77777777" w:rsidR="00E57409" w:rsidRPr="00E57409" w:rsidRDefault="00E57409">
      <w:pPr>
        <w:rPr>
          <w:rFonts w:ascii="Century Gothic" w:hAnsi="Century Gothic"/>
          <w:sz w:val="20"/>
          <w:szCs w:val="20"/>
        </w:rPr>
      </w:pPr>
    </w:p>
    <w:p w14:paraId="1A91DB51" w14:textId="77777777" w:rsidR="00E57409" w:rsidRPr="00E57409" w:rsidRDefault="00E57409">
      <w:pPr>
        <w:rPr>
          <w:rFonts w:ascii="Century Gothic" w:hAnsi="Century Gothic"/>
          <w:sz w:val="20"/>
          <w:szCs w:val="20"/>
        </w:rPr>
      </w:pPr>
    </w:p>
    <w:p w14:paraId="15076B41" w14:textId="77777777" w:rsidR="00E57409" w:rsidRPr="00E57409" w:rsidRDefault="00E57409">
      <w:pPr>
        <w:rPr>
          <w:rFonts w:ascii="Century Gothic" w:hAnsi="Century Gothic"/>
          <w:sz w:val="20"/>
          <w:szCs w:val="20"/>
        </w:rPr>
      </w:pPr>
    </w:p>
    <w:p w14:paraId="1A536292" w14:textId="77777777" w:rsidR="00E57409" w:rsidRPr="00E57409" w:rsidRDefault="00E57409">
      <w:pPr>
        <w:rPr>
          <w:rFonts w:ascii="Century Gothic" w:hAnsi="Century Gothic"/>
          <w:sz w:val="20"/>
          <w:szCs w:val="20"/>
        </w:rPr>
      </w:pPr>
    </w:p>
    <w:p w14:paraId="74460F6C" w14:textId="77777777" w:rsidR="00E57409" w:rsidRPr="00E57409" w:rsidRDefault="00E57409">
      <w:pPr>
        <w:rPr>
          <w:rFonts w:ascii="Century Gothic" w:hAnsi="Century Gothic"/>
          <w:sz w:val="20"/>
          <w:szCs w:val="20"/>
        </w:rPr>
      </w:pPr>
    </w:p>
    <w:p w14:paraId="7AD5839A" w14:textId="713D787F" w:rsidR="002C3CA3" w:rsidRPr="00E77E2A" w:rsidRDefault="002C3CA3" w:rsidP="002C3CA3">
      <w:pPr>
        <w:rPr>
          <w:rFonts w:ascii="Century Gothic" w:hAnsi="Century Gothic"/>
          <w:b/>
          <w:bCs/>
          <w:sz w:val="20"/>
          <w:szCs w:val="20"/>
        </w:rPr>
      </w:pPr>
      <w:r w:rsidRPr="002C3CA3">
        <w:rPr>
          <w:rFonts w:ascii="Century Gothic" w:hAnsi="Century Gothic"/>
          <w:b/>
          <w:bCs/>
          <w:sz w:val="20"/>
          <w:szCs w:val="20"/>
        </w:rPr>
        <w:t>EVENTS TAB</w:t>
      </w:r>
      <w:r>
        <w:rPr>
          <w:rFonts w:ascii="Century Gothic" w:hAnsi="Century Gothic"/>
          <w:sz w:val="20"/>
          <w:szCs w:val="20"/>
        </w:rPr>
        <w:t xml:space="preserve"> </w:t>
      </w:r>
      <w:r>
        <w:rPr>
          <w:rFonts w:ascii="Century Gothic" w:hAnsi="Century Gothic"/>
          <w:sz w:val="20"/>
          <w:szCs w:val="20"/>
        </w:rPr>
        <w:br/>
      </w:r>
      <w:r w:rsidRPr="002C3CA3">
        <w:rPr>
          <w:rFonts w:ascii="Century Gothic" w:hAnsi="Century Gothic"/>
          <w:b/>
          <w:bCs/>
          <w:color w:val="EE0000"/>
          <w:sz w:val="20"/>
          <w:szCs w:val="20"/>
        </w:rPr>
        <w:t>INSERT GOOGLE CALENDAR THAT SHOWS DATES AND ENABLES VISITORS TO ADD TO THEIR REMINDERS</w:t>
      </w:r>
      <w:r>
        <w:rPr>
          <w:rFonts w:ascii="Century Gothic" w:hAnsi="Century Gothic"/>
          <w:b/>
          <w:bCs/>
          <w:color w:val="EE0000"/>
          <w:sz w:val="20"/>
          <w:szCs w:val="20"/>
        </w:rPr>
        <w:br/>
      </w:r>
      <w:r>
        <w:rPr>
          <w:rFonts w:ascii="Century Gothic" w:hAnsi="Century Gothic"/>
          <w:b/>
          <w:bCs/>
          <w:color w:val="EE0000"/>
          <w:sz w:val="20"/>
          <w:szCs w:val="20"/>
        </w:rPr>
        <w:br/>
      </w:r>
      <w:r>
        <w:rPr>
          <w:rFonts w:ascii="Century Gothic" w:hAnsi="Century Gothic"/>
          <w:b/>
          <w:bCs/>
          <w:color w:val="EE0000"/>
          <w:sz w:val="20"/>
          <w:szCs w:val="20"/>
        </w:rPr>
        <w:br/>
      </w:r>
      <w:r>
        <w:rPr>
          <w:rFonts w:ascii="Century Gothic" w:hAnsi="Century Gothic"/>
          <w:b/>
          <w:bCs/>
          <w:sz w:val="20"/>
          <w:szCs w:val="20"/>
        </w:rPr>
        <w:t xml:space="preserve">1. </w:t>
      </w:r>
      <w:r w:rsidRPr="00E77E2A">
        <w:rPr>
          <w:rFonts w:ascii="Century Gothic" w:hAnsi="Century Gothic"/>
          <w:b/>
          <w:bCs/>
          <w:sz w:val="20"/>
          <w:szCs w:val="20"/>
        </w:rPr>
        <w:t>Project U Conference 2026 (5th-Year Anniversary Edition)</w:t>
      </w:r>
    </w:p>
    <w:p w14:paraId="2C72F76C" w14:textId="7AC91D9A" w:rsidR="002C3CA3" w:rsidRPr="002C3CA3" w:rsidRDefault="002C3CA3" w:rsidP="002C3CA3">
      <w:pPr>
        <w:rPr>
          <w:rFonts w:ascii="Century Gothic" w:hAnsi="Century Gothic"/>
          <w:sz w:val="20"/>
          <w:szCs w:val="20"/>
        </w:rPr>
      </w:pPr>
      <w:r w:rsidRPr="00E77E2A">
        <w:rPr>
          <w:rFonts w:ascii="Century Gothic" w:hAnsi="Century Gothic"/>
          <w:b/>
          <w:bCs/>
          <w:sz w:val="20"/>
          <w:szCs w:val="20"/>
        </w:rPr>
        <w:lastRenderedPageBreak/>
        <w:t>Date:</w:t>
      </w:r>
      <w:r w:rsidRPr="00E77E2A">
        <w:rPr>
          <w:rFonts w:ascii="Century Gothic" w:hAnsi="Century Gothic"/>
          <w:sz w:val="20"/>
          <w:szCs w:val="20"/>
        </w:rPr>
        <w:t xml:space="preserve"> </w:t>
      </w:r>
      <w:r w:rsidRPr="002C3CA3">
        <w:rPr>
          <w:rFonts w:ascii="Century Gothic" w:hAnsi="Century Gothic"/>
          <w:color w:val="EE0000"/>
          <w:sz w:val="20"/>
          <w:szCs w:val="20"/>
        </w:rPr>
        <w:t>Saturday, 10 October 2026 (all-day)</w:t>
      </w:r>
      <w:r>
        <w:rPr>
          <w:rFonts w:ascii="Century Gothic" w:hAnsi="Century Gothic"/>
          <w:sz w:val="20"/>
          <w:szCs w:val="20"/>
        </w:rPr>
        <w:br/>
      </w:r>
      <w:r w:rsidRPr="00E77E2A">
        <w:rPr>
          <w:rFonts w:ascii="Century Gothic" w:hAnsi="Century Gothic"/>
          <w:b/>
          <w:bCs/>
          <w:sz w:val="20"/>
          <w:szCs w:val="20"/>
        </w:rPr>
        <w:t>Rate (Ticket):</w:t>
      </w:r>
    </w:p>
    <w:p w14:paraId="64B19E38" w14:textId="27596B37" w:rsidR="002C3CA3" w:rsidRDefault="002C3CA3" w:rsidP="002C3CA3">
      <w:pPr>
        <w:numPr>
          <w:ilvl w:val="0"/>
          <w:numId w:val="59"/>
        </w:numPr>
        <w:rPr>
          <w:rFonts w:ascii="Century Gothic" w:hAnsi="Century Gothic"/>
          <w:sz w:val="20"/>
          <w:szCs w:val="20"/>
        </w:rPr>
      </w:pPr>
      <w:r w:rsidRPr="00E77E2A">
        <w:rPr>
          <w:rFonts w:ascii="Century Gothic" w:hAnsi="Century Gothic"/>
          <w:b/>
          <w:bCs/>
          <w:sz w:val="20"/>
          <w:szCs w:val="20"/>
        </w:rPr>
        <w:t>Early-bird (first 100):</w:t>
      </w:r>
      <w:r w:rsidRPr="00E77E2A">
        <w:rPr>
          <w:rFonts w:ascii="Century Gothic" w:hAnsi="Century Gothic"/>
          <w:sz w:val="20"/>
          <w:szCs w:val="20"/>
        </w:rPr>
        <w:t xml:space="preserve"> GHS </w:t>
      </w:r>
      <w:r>
        <w:rPr>
          <w:rFonts w:ascii="Century Gothic" w:hAnsi="Century Gothic"/>
          <w:sz w:val="20"/>
          <w:szCs w:val="20"/>
        </w:rPr>
        <w:t>25</w:t>
      </w:r>
      <w:r w:rsidRPr="00E77E2A">
        <w:rPr>
          <w:rFonts w:ascii="Century Gothic" w:hAnsi="Century Gothic"/>
          <w:sz w:val="20"/>
          <w:szCs w:val="20"/>
        </w:rPr>
        <w:t>0</w:t>
      </w:r>
    </w:p>
    <w:p w14:paraId="4F32B0E2" w14:textId="7D3BD0E0" w:rsidR="002C3CA3" w:rsidRPr="00E77E2A" w:rsidRDefault="002C3CA3" w:rsidP="002C3CA3">
      <w:pPr>
        <w:numPr>
          <w:ilvl w:val="0"/>
          <w:numId w:val="59"/>
        </w:numPr>
        <w:rPr>
          <w:rFonts w:ascii="Century Gothic" w:hAnsi="Century Gothic"/>
          <w:sz w:val="20"/>
          <w:szCs w:val="20"/>
        </w:rPr>
      </w:pPr>
      <w:r>
        <w:rPr>
          <w:rFonts w:ascii="Century Gothic" w:hAnsi="Century Gothic"/>
          <w:b/>
          <w:bCs/>
          <w:sz w:val="20"/>
          <w:szCs w:val="20"/>
        </w:rPr>
        <w:t>Student –</w:t>
      </w:r>
      <w:r>
        <w:rPr>
          <w:rFonts w:ascii="Century Gothic" w:hAnsi="Century Gothic"/>
          <w:sz w:val="20"/>
          <w:szCs w:val="20"/>
        </w:rPr>
        <w:t xml:space="preserve"> GHS 100</w:t>
      </w:r>
    </w:p>
    <w:p w14:paraId="0D0FAA7B" w14:textId="02A1DD46" w:rsidR="002C3CA3" w:rsidRPr="00E77E2A" w:rsidRDefault="002C3CA3" w:rsidP="002C3CA3">
      <w:pPr>
        <w:numPr>
          <w:ilvl w:val="0"/>
          <w:numId w:val="59"/>
        </w:numPr>
        <w:rPr>
          <w:rFonts w:ascii="Century Gothic" w:hAnsi="Century Gothic"/>
          <w:sz w:val="20"/>
          <w:szCs w:val="20"/>
        </w:rPr>
      </w:pPr>
      <w:r w:rsidRPr="00E77E2A">
        <w:rPr>
          <w:rFonts w:ascii="Century Gothic" w:hAnsi="Century Gothic"/>
          <w:b/>
          <w:bCs/>
          <w:sz w:val="20"/>
          <w:szCs w:val="20"/>
        </w:rPr>
        <w:t>General admission:</w:t>
      </w:r>
      <w:r w:rsidRPr="00E77E2A">
        <w:rPr>
          <w:rFonts w:ascii="Century Gothic" w:hAnsi="Century Gothic"/>
          <w:sz w:val="20"/>
          <w:szCs w:val="20"/>
        </w:rPr>
        <w:t xml:space="preserve"> GHS </w:t>
      </w:r>
      <w:r>
        <w:rPr>
          <w:rFonts w:ascii="Century Gothic" w:hAnsi="Century Gothic"/>
          <w:sz w:val="20"/>
          <w:szCs w:val="20"/>
        </w:rPr>
        <w:t>50</w:t>
      </w:r>
      <w:r w:rsidRPr="00E77E2A">
        <w:rPr>
          <w:rFonts w:ascii="Century Gothic" w:hAnsi="Century Gothic"/>
          <w:sz w:val="20"/>
          <w:szCs w:val="20"/>
        </w:rPr>
        <w:t>0</w:t>
      </w:r>
    </w:p>
    <w:p w14:paraId="2D0BE5E2" w14:textId="56521E18" w:rsidR="002C3CA3" w:rsidRPr="00AB6207" w:rsidRDefault="002C3CA3" w:rsidP="002C3CA3">
      <w:pPr>
        <w:numPr>
          <w:ilvl w:val="0"/>
          <w:numId w:val="59"/>
        </w:numPr>
        <w:rPr>
          <w:rFonts w:ascii="Century Gothic" w:hAnsi="Century Gothic"/>
          <w:sz w:val="20"/>
          <w:szCs w:val="20"/>
        </w:rPr>
      </w:pPr>
      <w:r w:rsidRPr="002C3CA3">
        <w:rPr>
          <w:rFonts w:ascii="Century Gothic" w:hAnsi="Century Gothic"/>
          <w:b/>
          <w:bCs/>
          <w:sz w:val="20"/>
          <w:szCs w:val="20"/>
        </w:rPr>
        <w:t>VIP + networking dinner:</w:t>
      </w:r>
      <w:r w:rsidRPr="00E77E2A">
        <w:rPr>
          <w:rFonts w:ascii="Century Gothic" w:hAnsi="Century Gothic"/>
          <w:sz w:val="20"/>
          <w:szCs w:val="20"/>
        </w:rPr>
        <w:t xml:space="preserve"> GHS 1,</w:t>
      </w:r>
      <w:r>
        <w:rPr>
          <w:rFonts w:ascii="Century Gothic" w:hAnsi="Century Gothic"/>
          <w:sz w:val="20"/>
          <w:szCs w:val="20"/>
        </w:rPr>
        <w:t>0</w:t>
      </w:r>
      <w:r w:rsidRPr="00E77E2A">
        <w:rPr>
          <w:rFonts w:ascii="Century Gothic" w:hAnsi="Century Gothic"/>
          <w:sz w:val="20"/>
          <w:szCs w:val="20"/>
        </w:rPr>
        <w:t>00</w:t>
      </w:r>
      <w:r w:rsidRPr="00E77E2A">
        <w:rPr>
          <w:rFonts w:ascii="Century Gothic" w:hAnsi="Century Gothic"/>
          <w:sz w:val="20"/>
          <w:szCs w:val="20"/>
        </w:rPr>
        <w:br/>
      </w:r>
      <w:r w:rsidRPr="00E77E2A">
        <w:rPr>
          <w:rFonts w:ascii="Century Gothic" w:hAnsi="Century Gothic"/>
          <w:b/>
          <w:bCs/>
          <w:sz w:val="20"/>
          <w:szCs w:val="20"/>
        </w:rPr>
        <w:t>Theme:</w:t>
      </w:r>
      <w:r w:rsidRPr="00E77E2A">
        <w:rPr>
          <w:rFonts w:ascii="Century Gothic" w:hAnsi="Century Gothic"/>
          <w:sz w:val="20"/>
          <w:szCs w:val="20"/>
        </w:rPr>
        <w:t xml:space="preserve"> </w:t>
      </w:r>
      <w:r w:rsidRPr="00E77E2A">
        <w:rPr>
          <w:rFonts w:ascii="Century Gothic" w:hAnsi="Century Gothic"/>
          <w:i/>
          <w:iCs/>
          <w:color w:val="EE0000"/>
          <w:sz w:val="20"/>
          <w:szCs w:val="20"/>
        </w:rPr>
        <w:t>“Five Years, Infinite U: From Intention to Impact”</w:t>
      </w:r>
      <w:r w:rsidRPr="00E77E2A">
        <w:rPr>
          <w:rFonts w:ascii="Century Gothic" w:hAnsi="Century Gothic"/>
          <w:sz w:val="20"/>
          <w:szCs w:val="20"/>
        </w:rPr>
        <w:br/>
      </w:r>
    </w:p>
    <w:p w14:paraId="0EDBE89B" w14:textId="2700E92D" w:rsidR="002C3CA3" w:rsidRPr="00E77E2A" w:rsidRDefault="002C3CA3" w:rsidP="002C3CA3">
      <w:pPr>
        <w:rPr>
          <w:rFonts w:ascii="Century Gothic" w:hAnsi="Century Gothic"/>
          <w:b/>
          <w:bCs/>
          <w:sz w:val="20"/>
          <w:szCs w:val="20"/>
        </w:rPr>
      </w:pPr>
      <w:r>
        <w:rPr>
          <w:rFonts w:ascii="Century Gothic" w:hAnsi="Century Gothic"/>
          <w:sz w:val="20"/>
          <w:szCs w:val="20"/>
        </w:rPr>
        <w:br/>
      </w:r>
      <w:r>
        <w:rPr>
          <w:rFonts w:ascii="Century Gothic" w:hAnsi="Century Gothic"/>
          <w:b/>
          <w:bCs/>
          <w:sz w:val="20"/>
          <w:szCs w:val="20"/>
        </w:rPr>
        <w:t xml:space="preserve">2. </w:t>
      </w:r>
      <w:r w:rsidRPr="00E77E2A">
        <w:rPr>
          <w:rFonts w:ascii="Century Gothic" w:hAnsi="Century Gothic"/>
          <w:b/>
          <w:bCs/>
          <w:sz w:val="20"/>
          <w:szCs w:val="20"/>
        </w:rPr>
        <w:t>Self</w:t>
      </w:r>
      <w:r w:rsidRPr="00E77E2A">
        <w:rPr>
          <w:rFonts w:ascii="Century Gothic" w:hAnsi="Century Gothic"/>
          <w:b/>
          <w:bCs/>
          <w:sz w:val="20"/>
          <w:szCs w:val="20"/>
        </w:rPr>
        <w:noBreakHyphen/>
        <w:t>Rejuvenation Boot Camp 2026</w:t>
      </w:r>
    </w:p>
    <w:p w14:paraId="5AF0DCD7" w14:textId="2577345D" w:rsidR="00E57409" w:rsidRDefault="002C3CA3" w:rsidP="002C3CA3">
      <w:pPr>
        <w:rPr>
          <w:rFonts w:ascii="Century Gothic" w:hAnsi="Century Gothic"/>
          <w:i/>
          <w:iCs/>
          <w:color w:val="EE0000"/>
          <w:sz w:val="20"/>
          <w:szCs w:val="20"/>
        </w:rPr>
      </w:pPr>
      <w:r w:rsidRPr="00E77E2A">
        <w:rPr>
          <w:rFonts w:ascii="Century Gothic" w:hAnsi="Century Gothic"/>
          <w:b/>
          <w:bCs/>
          <w:sz w:val="20"/>
          <w:szCs w:val="20"/>
        </w:rPr>
        <w:t>Date:</w:t>
      </w:r>
      <w:r w:rsidRPr="00E77E2A">
        <w:rPr>
          <w:rFonts w:ascii="Century Gothic" w:hAnsi="Century Gothic"/>
          <w:sz w:val="20"/>
          <w:szCs w:val="20"/>
        </w:rPr>
        <w:t xml:space="preserve"> </w:t>
      </w:r>
      <w:r w:rsidRPr="00E77E2A">
        <w:rPr>
          <w:rFonts w:ascii="Century Gothic" w:hAnsi="Century Gothic"/>
          <w:i/>
          <w:iCs/>
          <w:color w:val="EE0000"/>
          <w:sz w:val="20"/>
          <w:szCs w:val="20"/>
        </w:rPr>
        <w:t>Friday – Sunday, 17-19 June 2026 (3-day retreat)</w:t>
      </w:r>
    </w:p>
    <w:p w14:paraId="0216354B" w14:textId="77777777" w:rsidR="002C3CA3" w:rsidRPr="00E77E2A" w:rsidRDefault="002C3CA3" w:rsidP="002C3CA3">
      <w:pPr>
        <w:rPr>
          <w:rFonts w:ascii="Century Gothic" w:hAnsi="Century Gothic"/>
          <w:sz w:val="20"/>
          <w:szCs w:val="20"/>
        </w:rPr>
      </w:pPr>
      <w:r w:rsidRPr="00E77E2A">
        <w:rPr>
          <w:rFonts w:ascii="Century Gothic" w:hAnsi="Century Gothic"/>
          <w:b/>
          <w:bCs/>
          <w:sz w:val="20"/>
          <w:szCs w:val="20"/>
        </w:rPr>
        <w:t>Rate (Ticket):</w:t>
      </w:r>
    </w:p>
    <w:p w14:paraId="29073133" w14:textId="77777777" w:rsidR="002C3CA3" w:rsidRPr="00E77E2A" w:rsidRDefault="002C3CA3" w:rsidP="002C3CA3">
      <w:pPr>
        <w:numPr>
          <w:ilvl w:val="0"/>
          <w:numId w:val="58"/>
        </w:numPr>
        <w:rPr>
          <w:rFonts w:ascii="Century Gothic" w:hAnsi="Century Gothic"/>
          <w:sz w:val="20"/>
          <w:szCs w:val="20"/>
        </w:rPr>
      </w:pPr>
      <w:r w:rsidRPr="00E77E2A">
        <w:rPr>
          <w:rFonts w:ascii="Century Gothic" w:hAnsi="Century Gothic"/>
          <w:b/>
          <w:bCs/>
          <w:sz w:val="20"/>
          <w:szCs w:val="20"/>
        </w:rPr>
        <w:t>Standard (shared room):</w:t>
      </w:r>
      <w:r w:rsidRPr="00E77E2A">
        <w:rPr>
          <w:rFonts w:ascii="Century Gothic" w:hAnsi="Century Gothic"/>
          <w:sz w:val="20"/>
          <w:szCs w:val="20"/>
        </w:rPr>
        <w:t xml:space="preserve"> GHS 1,400</w:t>
      </w:r>
    </w:p>
    <w:p w14:paraId="13F738CA" w14:textId="77777777" w:rsidR="002C3CA3" w:rsidRPr="00E77E2A" w:rsidRDefault="002C3CA3" w:rsidP="002C3CA3">
      <w:pPr>
        <w:numPr>
          <w:ilvl w:val="0"/>
          <w:numId w:val="58"/>
        </w:numPr>
        <w:rPr>
          <w:rFonts w:ascii="Century Gothic" w:hAnsi="Century Gothic"/>
          <w:sz w:val="20"/>
          <w:szCs w:val="20"/>
        </w:rPr>
      </w:pPr>
      <w:r w:rsidRPr="00E77E2A">
        <w:rPr>
          <w:rFonts w:ascii="Century Gothic" w:hAnsi="Century Gothic"/>
          <w:b/>
          <w:bCs/>
          <w:sz w:val="20"/>
          <w:szCs w:val="20"/>
        </w:rPr>
        <w:t>Premium (single room):</w:t>
      </w:r>
      <w:r w:rsidRPr="00E77E2A">
        <w:rPr>
          <w:rFonts w:ascii="Century Gothic" w:hAnsi="Century Gothic"/>
          <w:sz w:val="20"/>
          <w:szCs w:val="20"/>
        </w:rPr>
        <w:t xml:space="preserve"> GHS 2,100</w:t>
      </w:r>
    </w:p>
    <w:p w14:paraId="0E4A5DE6" w14:textId="77777777" w:rsidR="002C3CA3" w:rsidRPr="00AB6207" w:rsidRDefault="002C3CA3" w:rsidP="002C3CA3">
      <w:pPr>
        <w:numPr>
          <w:ilvl w:val="0"/>
          <w:numId w:val="58"/>
        </w:numPr>
        <w:rPr>
          <w:rFonts w:ascii="Century Gothic" w:hAnsi="Century Gothic"/>
          <w:i/>
          <w:iCs/>
          <w:color w:val="EE0000"/>
          <w:sz w:val="20"/>
          <w:szCs w:val="20"/>
        </w:rPr>
      </w:pPr>
      <w:r w:rsidRPr="00E77E2A">
        <w:rPr>
          <w:rFonts w:ascii="Century Gothic" w:hAnsi="Century Gothic"/>
          <w:b/>
          <w:bCs/>
          <w:sz w:val="20"/>
          <w:szCs w:val="20"/>
        </w:rPr>
        <w:t>Virtual + resource-kit:</w:t>
      </w:r>
      <w:r w:rsidRPr="00E77E2A">
        <w:rPr>
          <w:rFonts w:ascii="Century Gothic" w:hAnsi="Century Gothic"/>
          <w:sz w:val="20"/>
          <w:szCs w:val="20"/>
        </w:rPr>
        <w:t xml:space="preserve"> GHS 500</w:t>
      </w:r>
      <w:r w:rsidRPr="00E77E2A">
        <w:rPr>
          <w:rFonts w:ascii="Century Gothic" w:hAnsi="Century Gothic"/>
          <w:sz w:val="20"/>
          <w:szCs w:val="20"/>
        </w:rPr>
        <w:br/>
      </w:r>
      <w:r w:rsidRPr="00E77E2A">
        <w:rPr>
          <w:rFonts w:ascii="Century Gothic" w:hAnsi="Century Gothic"/>
          <w:b/>
          <w:bCs/>
          <w:sz w:val="20"/>
          <w:szCs w:val="20"/>
        </w:rPr>
        <w:t>Theme:</w:t>
      </w:r>
      <w:r w:rsidRPr="00E77E2A">
        <w:rPr>
          <w:rFonts w:ascii="Century Gothic" w:hAnsi="Century Gothic"/>
          <w:sz w:val="20"/>
          <w:szCs w:val="20"/>
        </w:rPr>
        <w:t xml:space="preserve"> </w:t>
      </w:r>
      <w:r w:rsidRPr="00E77E2A">
        <w:rPr>
          <w:rFonts w:ascii="Century Gothic" w:hAnsi="Century Gothic"/>
          <w:i/>
          <w:iCs/>
          <w:color w:val="EE0000"/>
          <w:sz w:val="20"/>
          <w:szCs w:val="20"/>
        </w:rPr>
        <w:t>“Recharge, Refocus, Rise”</w:t>
      </w:r>
    </w:p>
    <w:p w14:paraId="7918F113" w14:textId="77777777" w:rsidR="002C3CA3" w:rsidRPr="002C3CA3" w:rsidRDefault="002C3CA3" w:rsidP="002C3CA3">
      <w:pPr>
        <w:rPr>
          <w:rFonts w:ascii="Century Gothic" w:hAnsi="Century Gothic"/>
          <w:sz w:val="20"/>
          <w:szCs w:val="20"/>
        </w:rPr>
      </w:pPr>
    </w:p>
    <w:p w14:paraId="6075A4ED" w14:textId="3177C425" w:rsidR="002C3CA3" w:rsidRPr="00E77E2A" w:rsidRDefault="002C3CA3" w:rsidP="002C3CA3">
      <w:pPr>
        <w:rPr>
          <w:rFonts w:ascii="Century Gothic" w:hAnsi="Century Gothic"/>
          <w:b/>
          <w:bCs/>
          <w:sz w:val="20"/>
          <w:szCs w:val="20"/>
        </w:rPr>
      </w:pPr>
      <w:r>
        <w:rPr>
          <w:rFonts w:ascii="Century Gothic" w:hAnsi="Century Gothic"/>
          <w:b/>
          <w:bCs/>
          <w:sz w:val="20"/>
          <w:szCs w:val="20"/>
        </w:rPr>
        <w:t xml:space="preserve">3. </w:t>
      </w:r>
      <w:r w:rsidRPr="00E77E2A">
        <w:rPr>
          <w:rFonts w:ascii="Century Gothic" w:hAnsi="Century Gothic"/>
          <w:b/>
          <w:bCs/>
          <w:sz w:val="20"/>
          <w:szCs w:val="20"/>
        </w:rPr>
        <w:t>Decisions Masterclass 2026</w:t>
      </w:r>
    </w:p>
    <w:p w14:paraId="540CF041" w14:textId="7338B074" w:rsidR="002C3CA3" w:rsidRDefault="002C3CA3" w:rsidP="002C3CA3">
      <w:pPr>
        <w:rPr>
          <w:rFonts w:ascii="Century Gothic" w:hAnsi="Century Gothic"/>
          <w:sz w:val="20"/>
          <w:szCs w:val="20"/>
        </w:rPr>
      </w:pPr>
      <w:r w:rsidRPr="00E77E2A">
        <w:rPr>
          <w:rFonts w:ascii="Century Gothic" w:hAnsi="Century Gothic"/>
          <w:b/>
          <w:bCs/>
          <w:sz w:val="20"/>
          <w:szCs w:val="20"/>
        </w:rPr>
        <w:t>Date:</w:t>
      </w:r>
      <w:r w:rsidRPr="00E77E2A">
        <w:rPr>
          <w:rFonts w:ascii="Century Gothic" w:hAnsi="Century Gothic"/>
          <w:sz w:val="20"/>
          <w:szCs w:val="20"/>
        </w:rPr>
        <w:t xml:space="preserve"> </w:t>
      </w:r>
      <w:r>
        <w:rPr>
          <w:rFonts w:ascii="Century Gothic" w:hAnsi="Century Gothic"/>
          <w:sz w:val="20"/>
          <w:szCs w:val="20"/>
        </w:rPr>
        <w:t>Fri</w:t>
      </w:r>
      <w:r w:rsidRPr="00E77E2A">
        <w:rPr>
          <w:rFonts w:ascii="Century Gothic" w:hAnsi="Century Gothic"/>
          <w:sz w:val="20"/>
          <w:szCs w:val="20"/>
        </w:rPr>
        <w:t xml:space="preserve">day, </w:t>
      </w:r>
      <w:r>
        <w:rPr>
          <w:rFonts w:ascii="Century Gothic" w:hAnsi="Century Gothic"/>
          <w:sz w:val="20"/>
          <w:szCs w:val="20"/>
        </w:rPr>
        <w:t>27</w:t>
      </w:r>
      <w:r w:rsidRPr="002C3CA3">
        <w:rPr>
          <w:rFonts w:ascii="Century Gothic" w:hAnsi="Century Gothic"/>
          <w:sz w:val="20"/>
          <w:szCs w:val="20"/>
          <w:vertAlign w:val="superscript"/>
        </w:rPr>
        <w:t>th</w:t>
      </w:r>
      <w:r>
        <w:rPr>
          <w:rFonts w:ascii="Century Gothic" w:hAnsi="Century Gothic"/>
          <w:sz w:val="20"/>
          <w:szCs w:val="20"/>
        </w:rPr>
        <w:t xml:space="preserve"> </w:t>
      </w:r>
      <w:r w:rsidRPr="00E77E2A">
        <w:rPr>
          <w:rFonts w:ascii="Century Gothic" w:hAnsi="Century Gothic"/>
          <w:sz w:val="20"/>
          <w:szCs w:val="20"/>
        </w:rPr>
        <w:t>February</w:t>
      </w:r>
      <w:r w:rsidRPr="00E77E2A">
        <w:rPr>
          <w:rFonts w:ascii="Century Gothic" w:hAnsi="Century Gothic"/>
          <w:sz w:val="20"/>
          <w:szCs w:val="20"/>
        </w:rPr>
        <w:t xml:space="preserve"> 2026 </w:t>
      </w:r>
      <w:r w:rsidRPr="00E77E2A">
        <w:rPr>
          <w:rFonts w:ascii="Century Gothic" w:hAnsi="Century Gothic"/>
          <w:sz w:val="20"/>
          <w:szCs w:val="20"/>
        </w:rPr>
        <w:br/>
      </w:r>
      <w:r w:rsidRPr="00E77E2A">
        <w:rPr>
          <w:rFonts w:ascii="Century Gothic" w:hAnsi="Century Gothic"/>
          <w:b/>
          <w:bCs/>
          <w:sz w:val="20"/>
          <w:szCs w:val="20"/>
        </w:rPr>
        <w:t>Format:</w:t>
      </w:r>
      <w:r w:rsidRPr="00E77E2A">
        <w:rPr>
          <w:rFonts w:ascii="Century Gothic" w:hAnsi="Century Gothic"/>
          <w:sz w:val="20"/>
          <w:szCs w:val="20"/>
        </w:rPr>
        <w:t xml:space="preserve"> live virtual streaming)</w:t>
      </w:r>
    </w:p>
    <w:p w14:paraId="4648051F" w14:textId="525E9E61" w:rsidR="002C3CA3" w:rsidRDefault="002C3CA3" w:rsidP="002C3CA3">
      <w:pPr>
        <w:rPr>
          <w:rFonts w:ascii="Century Gothic" w:hAnsi="Century Gothic"/>
          <w:sz w:val="20"/>
          <w:szCs w:val="20"/>
        </w:rPr>
      </w:pPr>
      <w:r w:rsidRPr="002C3CA3">
        <w:rPr>
          <w:rFonts w:ascii="Century Gothic" w:hAnsi="Century Gothic"/>
          <w:b/>
          <w:bCs/>
          <w:sz w:val="20"/>
          <w:szCs w:val="20"/>
        </w:rPr>
        <w:t>Rate:</w:t>
      </w:r>
      <w:r>
        <w:rPr>
          <w:rFonts w:ascii="Century Gothic" w:hAnsi="Century Gothic"/>
          <w:sz w:val="20"/>
          <w:szCs w:val="20"/>
        </w:rPr>
        <w:t xml:space="preserve"> 100gh</w:t>
      </w:r>
      <w:r>
        <w:rPr>
          <w:rFonts w:ascii="Century Gothic" w:hAnsi="Century Gothic"/>
          <w:sz w:val="20"/>
          <w:szCs w:val="20"/>
        </w:rPr>
        <w:br/>
      </w:r>
      <w:r w:rsidRPr="002C3CA3">
        <w:rPr>
          <w:rFonts w:ascii="Century Gothic" w:hAnsi="Century Gothic"/>
          <w:b/>
          <w:bCs/>
          <w:sz w:val="20"/>
          <w:szCs w:val="20"/>
        </w:rPr>
        <w:t>Duration:</w:t>
      </w:r>
      <w:r>
        <w:rPr>
          <w:rFonts w:ascii="Century Gothic" w:hAnsi="Century Gothic"/>
          <w:sz w:val="20"/>
          <w:szCs w:val="20"/>
        </w:rPr>
        <w:t xml:space="preserve"> 1 hour</w:t>
      </w:r>
    </w:p>
    <w:p w14:paraId="7F3A189E" w14:textId="77777777" w:rsidR="002C3CA3" w:rsidRDefault="002C3CA3" w:rsidP="002C3CA3">
      <w:pPr>
        <w:rPr>
          <w:rFonts w:ascii="Century Gothic" w:hAnsi="Century Gothic"/>
          <w:sz w:val="20"/>
          <w:szCs w:val="20"/>
        </w:rPr>
      </w:pPr>
    </w:p>
    <w:p w14:paraId="7C0EF8E1" w14:textId="33866237" w:rsidR="002C3CA3" w:rsidRPr="002C3CA3" w:rsidRDefault="002C3CA3" w:rsidP="002C3CA3">
      <w:pPr>
        <w:rPr>
          <w:rFonts w:ascii="Century Gothic" w:hAnsi="Century Gothic"/>
          <w:b/>
          <w:bCs/>
          <w:sz w:val="20"/>
          <w:szCs w:val="20"/>
        </w:rPr>
      </w:pPr>
      <w:r>
        <w:rPr>
          <w:rFonts w:ascii="Century Gothic" w:hAnsi="Century Gothic"/>
          <w:b/>
          <w:bCs/>
          <w:sz w:val="20"/>
          <w:szCs w:val="20"/>
        </w:rPr>
        <w:t xml:space="preserve">4. </w:t>
      </w:r>
      <w:r w:rsidRPr="002C3CA3">
        <w:rPr>
          <w:rFonts w:ascii="Century Gothic" w:hAnsi="Century Gothic"/>
          <w:b/>
          <w:bCs/>
          <w:sz w:val="20"/>
          <w:szCs w:val="20"/>
        </w:rPr>
        <w:t>48Brand Questions Masterclass</w:t>
      </w:r>
    </w:p>
    <w:p w14:paraId="13A7801A" w14:textId="21659738" w:rsidR="002C3CA3" w:rsidRDefault="002C3CA3" w:rsidP="002C3CA3">
      <w:pPr>
        <w:rPr>
          <w:rFonts w:ascii="Century Gothic" w:hAnsi="Century Gothic"/>
          <w:sz w:val="20"/>
          <w:szCs w:val="20"/>
        </w:rPr>
      </w:pPr>
      <w:r w:rsidRPr="002C3CA3">
        <w:rPr>
          <w:rFonts w:ascii="Century Gothic" w:hAnsi="Century Gothic"/>
          <w:b/>
          <w:bCs/>
          <w:sz w:val="20"/>
          <w:szCs w:val="20"/>
        </w:rPr>
        <w:t>Date:</w:t>
      </w:r>
      <w:r>
        <w:rPr>
          <w:rFonts w:ascii="Century Gothic" w:hAnsi="Century Gothic"/>
          <w:sz w:val="20"/>
          <w:szCs w:val="20"/>
        </w:rPr>
        <w:t xml:space="preserve"> 28</w:t>
      </w:r>
      <w:r w:rsidRPr="002C3CA3">
        <w:rPr>
          <w:rFonts w:ascii="Century Gothic" w:hAnsi="Century Gothic"/>
          <w:sz w:val="20"/>
          <w:szCs w:val="20"/>
          <w:vertAlign w:val="superscript"/>
        </w:rPr>
        <w:t>th</w:t>
      </w:r>
      <w:r>
        <w:rPr>
          <w:rFonts w:ascii="Century Gothic" w:hAnsi="Century Gothic"/>
          <w:sz w:val="20"/>
          <w:szCs w:val="20"/>
        </w:rPr>
        <w:t xml:space="preserve"> March 2026</w:t>
      </w:r>
    </w:p>
    <w:p w14:paraId="2AECC296" w14:textId="0CB43B1B" w:rsidR="002C3CA3" w:rsidRDefault="002C3CA3" w:rsidP="002C3CA3">
      <w:pPr>
        <w:rPr>
          <w:rFonts w:ascii="Century Gothic" w:hAnsi="Century Gothic"/>
          <w:sz w:val="20"/>
          <w:szCs w:val="20"/>
        </w:rPr>
      </w:pPr>
      <w:r w:rsidRPr="002C3CA3">
        <w:rPr>
          <w:rFonts w:ascii="Century Gothic" w:hAnsi="Century Gothic"/>
          <w:b/>
          <w:bCs/>
          <w:sz w:val="20"/>
          <w:szCs w:val="20"/>
        </w:rPr>
        <w:t>Theme:</w:t>
      </w:r>
      <w:r>
        <w:rPr>
          <w:rFonts w:ascii="Century Gothic" w:hAnsi="Century Gothic"/>
          <w:sz w:val="20"/>
          <w:szCs w:val="20"/>
        </w:rPr>
        <w:t xml:space="preserve"> Your Brand Your Power</w:t>
      </w:r>
    </w:p>
    <w:p w14:paraId="19C83206" w14:textId="4C25E9B0" w:rsidR="002C3CA3" w:rsidRDefault="002C3CA3" w:rsidP="002C3CA3">
      <w:pPr>
        <w:rPr>
          <w:rFonts w:ascii="Century Gothic" w:hAnsi="Century Gothic"/>
          <w:sz w:val="20"/>
          <w:szCs w:val="20"/>
        </w:rPr>
      </w:pPr>
      <w:r w:rsidRPr="002C3CA3">
        <w:rPr>
          <w:rFonts w:ascii="Century Gothic" w:hAnsi="Century Gothic"/>
          <w:b/>
          <w:bCs/>
          <w:sz w:val="20"/>
          <w:szCs w:val="20"/>
        </w:rPr>
        <w:t xml:space="preserve">Venue: </w:t>
      </w:r>
      <w:r w:rsidRPr="002C3CA3">
        <w:rPr>
          <w:rFonts w:ascii="Century Gothic" w:hAnsi="Century Gothic"/>
          <w:sz w:val="20"/>
          <w:szCs w:val="20"/>
        </w:rPr>
        <w:t>Yota Gh</w:t>
      </w:r>
      <w:r>
        <w:rPr>
          <w:rFonts w:ascii="Century Gothic" w:hAnsi="Century Gothic"/>
          <w:sz w:val="20"/>
          <w:szCs w:val="20"/>
        </w:rPr>
        <w:t>ana</w:t>
      </w:r>
    </w:p>
    <w:p w14:paraId="21B3E28E" w14:textId="473C0E50" w:rsidR="002C3CA3" w:rsidRPr="002C3CA3" w:rsidRDefault="002C3CA3" w:rsidP="002C3CA3">
      <w:pPr>
        <w:rPr>
          <w:rFonts w:ascii="Century Gothic" w:hAnsi="Century Gothic"/>
          <w:color w:val="EE0000"/>
          <w:sz w:val="20"/>
          <w:szCs w:val="20"/>
        </w:rPr>
      </w:pPr>
      <w:r w:rsidRPr="002C3CA3">
        <w:rPr>
          <w:rFonts w:ascii="Century Gothic" w:hAnsi="Century Gothic"/>
          <w:b/>
          <w:bCs/>
          <w:sz w:val="20"/>
          <w:szCs w:val="20"/>
        </w:rPr>
        <w:t>Rate:</w:t>
      </w:r>
      <w:r>
        <w:rPr>
          <w:rFonts w:ascii="Century Gothic" w:hAnsi="Century Gothic"/>
          <w:sz w:val="20"/>
          <w:szCs w:val="20"/>
        </w:rPr>
        <w:t xml:space="preserve"> 500gh </w:t>
      </w:r>
    </w:p>
    <w:p w14:paraId="6C2A9812" w14:textId="57F92F19" w:rsidR="002C3CA3" w:rsidRDefault="002C3CA3" w:rsidP="002C3CA3">
      <w:pPr>
        <w:rPr>
          <w:rFonts w:ascii="Century Gothic" w:hAnsi="Century Gothic"/>
          <w:sz w:val="20"/>
          <w:szCs w:val="20"/>
        </w:rPr>
      </w:pPr>
      <w:r w:rsidRPr="002C3CA3">
        <w:rPr>
          <w:rFonts w:ascii="Century Gothic" w:hAnsi="Century Gothic"/>
          <w:b/>
          <w:bCs/>
          <w:sz w:val="20"/>
          <w:szCs w:val="20"/>
        </w:rPr>
        <w:t>Duration:</w:t>
      </w:r>
      <w:r>
        <w:rPr>
          <w:rFonts w:ascii="Century Gothic" w:hAnsi="Century Gothic"/>
          <w:sz w:val="20"/>
          <w:szCs w:val="20"/>
        </w:rPr>
        <w:t xml:space="preserve"> </w:t>
      </w:r>
      <w:r>
        <w:rPr>
          <w:rFonts w:ascii="Century Gothic" w:hAnsi="Century Gothic"/>
          <w:sz w:val="20"/>
          <w:szCs w:val="20"/>
        </w:rPr>
        <w:t>6</w:t>
      </w:r>
      <w:r>
        <w:rPr>
          <w:rFonts w:ascii="Century Gothic" w:hAnsi="Century Gothic"/>
          <w:sz w:val="20"/>
          <w:szCs w:val="20"/>
        </w:rPr>
        <w:t xml:space="preserve"> hour</w:t>
      </w:r>
      <w:r>
        <w:rPr>
          <w:rFonts w:ascii="Century Gothic" w:hAnsi="Century Gothic"/>
          <w:sz w:val="20"/>
          <w:szCs w:val="20"/>
        </w:rPr>
        <w:t>s with breaks</w:t>
      </w:r>
    </w:p>
    <w:p w14:paraId="01B31353" w14:textId="77777777" w:rsidR="002C3CA3" w:rsidRDefault="002C3CA3" w:rsidP="002C3CA3">
      <w:pPr>
        <w:rPr>
          <w:rFonts w:ascii="Century Gothic" w:hAnsi="Century Gothic"/>
          <w:b/>
          <w:bCs/>
          <w:sz w:val="20"/>
          <w:szCs w:val="20"/>
        </w:rPr>
      </w:pPr>
    </w:p>
    <w:p w14:paraId="207647AE" w14:textId="2E0CAD53" w:rsidR="002C3CA3" w:rsidRPr="002C3CA3" w:rsidRDefault="002C3CA3" w:rsidP="002C3CA3">
      <w:pPr>
        <w:rPr>
          <w:rFonts w:ascii="Century Gothic" w:hAnsi="Century Gothic"/>
          <w:b/>
          <w:bCs/>
          <w:sz w:val="20"/>
          <w:szCs w:val="20"/>
        </w:rPr>
      </w:pPr>
      <w:r w:rsidRPr="002C3CA3">
        <w:rPr>
          <w:rFonts w:ascii="Century Gothic" w:hAnsi="Century Gothic"/>
          <w:b/>
          <w:bCs/>
          <w:sz w:val="20"/>
          <w:szCs w:val="20"/>
        </w:rPr>
        <w:t xml:space="preserve">5. knowing ‘U’ </w:t>
      </w:r>
      <w:r>
        <w:rPr>
          <w:rFonts w:ascii="Century Gothic" w:hAnsi="Century Gothic"/>
          <w:b/>
          <w:bCs/>
          <w:sz w:val="20"/>
          <w:szCs w:val="20"/>
        </w:rPr>
        <w:t>Cohort</w:t>
      </w:r>
    </w:p>
    <w:p w14:paraId="69DE95B6" w14:textId="30E496CA" w:rsidR="002C3CA3" w:rsidRDefault="002C3CA3" w:rsidP="002C3CA3">
      <w:pPr>
        <w:rPr>
          <w:rFonts w:ascii="Century Gothic" w:hAnsi="Century Gothic"/>
          <w:sz w:val="20"/>
          <w:szCs w:val="20"/>
        </w:rPr>
      </w:pPr>
      <w:r w:rsidRPr="002C3CA3">
        <w:rPr>
          <w:rFonts w:ascii="Century Gothic" w:hAnsi="Century Gothic"/>
          <w:b/>
          <w:bCs/>
          <w:sz w:val="20"/>
          <w:szCs w:val="20"/>
        </w:rPr>
        <w:t>Theme:</w:t>
      </w:r>
      <w:r>
        <w:rPr>
          <w:rFonts w:ascii="Century Gothic" w:hAnsi="Century Gothic"/>
          <w:sz w:val="20"/>
          <w:szCs w:val="20"/>
        </w:rPr>
        <w:t xml:space="preserve"> Mastering the ACT of self-knowing </w:t>
      </w:r>
    </w:p>
    <w:p w14:paraId="29DD99B7" w14:textId="19C12441" w:rsidR="002C3CA3" w:rsidRDefault="002C3CA3" w:rsidP="002C3CA3">
      <w:pPr>
        <w:rPr>
          <w:rFonts w:ascii="Century Gothic" w:hAnsi="Century Gothic"/>
          <w:sz w:val="20"/>
          <w:szCs w:val="20"/>
        </w:rPr>
      </w:pPr>
      <w:r w:rsidRPr="002C3CA3">
        <w:rPr>
          <w:rFonts w:ascii="Century Gothic" w:hAnsi="Century Gothic"/>
          <w:b/>
          <w:bCs/>
          <w:sz w:val="20"/>
          <w:szCs w:val="20"/>
        </w:rPr>
        <w:lastRenderedPageBreak/>
        <w:t>Date:</w:t>
      </w:r>
      <w:r>
        <w:rPr>
          <w:rFonts w:ascii="Century Gothic" w:hAnsi="Century Gothic"/>
          <w:sz w:val="20"/>
          <w:szCs w:val="20"/>
        </w:rPr>
        <w:t xml:space="preserve"> 27</w:t>
      </w:r>
      <w:r w:rsidRPr="002C3CA3">
        <w:rPr>
          <w:rFonts w:ascii="Century Gothic" w:hAnsi="Century Gothic"/>
          <w:sz w:val="20"/>
          <w:szCs w:val="20"/>
          <w:vertAlign w:val="superscript"/>
        </w:rPr>
        <w:t>th</w:t>
      </w:r>
      <w:r>
        <w:rPr>
          <w:rFonts w:ascii="Century Gothic" w:hAnsi="Century Gothic"/>
          <w:sz w:val="20"/>
          <w:szCs w:val="20"/>
        </w:rPr>
        <w:t xml:space="preserve"> May 2026</w:t>
      </w:r>
    </w:p>
    <w:p w14:paraId="1B6C8953" w14:textId="77777777" w:rsidR="002C3CA3" w:rsidRDefault="002C3CA3" w:rsidP="002C3CA3">
      <w:pPr>
        <w:rPr>
          <w:rFonts w:ascii="Century Gothic" w:hAnsi="Century Gothic"/>
          <w:sz w:val="20"/>
          <w:szCs w:val="20"/>
        </w:rPr>
      </w:pPr>
      <w:r w:rsidRPr="002C3CA3">
        <w:rPr>
          <w:rFonts w:ascii="Century Gothic" w:hAnsi="Century Gothic"/>
          <w:b/>
          <w:bCs/>
          <w:sz w:val="20"/>
          <w:szCs w:val="20"/>
        </w:rPr>
        <w:t>Format:</w:t>
      </w:r>
      <w:r>
        <w:rPr>
          <w:rFonts w:ascii="Century Gothic" w:hAnsi="Century Gothic"/>
          <w:sz w:val="20"/>
          <w:szCs w:val="20"/>
        </w:rPr>
        <w:t xml:space="preserve"> </w:t>
      </w:r>
      <w:r w:rsidRPr="00E77E2A">
        <w:rPr>
          <w:rFonts w:ascii="Century Gothic" w:hAnsi="Century Gothic"/>
          <w:sz w:val="20"/>
          <w:szCs w:val="20"/>
        </w:rPr>
        <w:t>live virtual streaming)</w:t>
      </w:r>
    </w:p>
    <w:p w14:paraId="73EE8CBF" w14:textId="6AFDD115" w:rsidR="002C3CA3" w:rsidRDefault="002C3CA3" w:rsidP="002C3CA3">
      <w:pPr>
        <w:rPr>
          <w:rFonts w:ascii="Century Gothic" w:hAnsi="Century Gothic"/>
          <w:sz w:val="20"/>
          <w:szCs w:val="20"/>
        </w:rPr>
      </w:pPr>
      <w:r w:rsidRPr="002C3CA3">
        <w:rPr>
          <w:rFonts w:ascii="Century Gothic" w:hAnsi="Century Gothic"/>
          <w:b/>
          <w:bCs/>
          <w:sz w:val="20"/>
          <w:szCs w:val="20"/>
        </w:rPr>
        <w:t>Rate:</w:t>
      </w:r>
      <w:r>
        <w:rPr>
          <w:rFonts w:ascii="Century Gothic" w:hAnsi="Century Gothic"/>
          <w:sz w:val="20"/>
          <w:szCs w:val="20"/>
        </w:rPr>
        <w:t xml:space="preserve"> free</w:t>
      </w:r>
    </w:p>
    <w:p w14:paraId="261EC995" w14:textId="77777777" w:rsidR="002C3CA3" w:rsidRDefault="002C3CA3" w:rsidP="002C3CA3">
      <w:pPr>
        <w:rPr>
          <w:rFonts w:ascii="Century Gothic" w:hAnsi="Century Gothic"/>
          <w:sz w:val="20"/>
          <w:szCs w:val="20"/>
        </w:rPr>
      </w:pPr>
    </w:p>
    <w:p w14:paraId="4D525B9F" w14:textId="77777777" w:rsidR="002C3CA3" w:rsidRPr="00E57409" w:rsidRDefault="002C3CA3" w:rsidP="002C3CA3">
      <w:pPr>
        <w:rPr>
          <w:rFonts w:ascii="Century Gothic" w:hAnsi="Century Gothic"/>
          <w:sz w:val="20"/>
          <w:szCs w:val="20"/>
        </w:rPr>
      </w:pPr>
    </w:p>
    <w:p w14:paraId="2EC33172" w14:textId="77777777" w:rsidR="002C3CA3" w:rsidRDefault="002C3CA3" w:rsidP="002C3CA3">
      <w:pPr>
        <w:rPr>
          <w:rFonts w:ascii="Century Gothic" w:hAnsi="Century Gothic"/>
          <w:sz w:val="20"/>
          <w:szCs w:val="20"/>
        </w:rPr>
      </w:pPr>
      <w:r w:rsidRPr="002C3CA3">
        <w:rPr>
          <w:rFonts w:ascii="Century Gothic" w:hAnsi="Century Gothic"/>
          <w:b/>
          <w:bCs/>
          <w:sz w:val="20"/>
          <w:szCs w:val="20"/>
        </w:rPr>
        <w:t>CONTACT TAB</w:t>
      </w:r>
      <w:r>
        <w:rPr>
          <w:rFonts w:ascii="Century Gothic" w:hAnsi="Century Gothic"/>
          <w:sz w:val="20"/>
          <w:szCs w:val="20"/>
        </w:rPr>
        <w:br/>
      </w:r>
      <w:r w:rsidRPr="002C3CA3">
        <w:rPr>
          <w:rFonts w:ascii="Century Gothic" w:hAnsi="Century Gothic"/>
          <w:sz w:val="20"/>
          <w:szCs w:val="20"/>
        </w:rPr>
        <w:t xml:space="preserve">CONTACT REACH OUT AND LET'S CREATE MAGIC TOGETHER </w:t>
      </w:r>
    </w:p>
    <w:p w14:paraId="791706E0" w14:textId="0478F106" w:rsidR="002C3CA3" w:rsidRPr="002C3CA3" w:rsidRDefault="002C3CA3" w:rsidP="002C3CA3">
      <w:pPr>
        <w:rPr>
          <w:rFonts w:ascii="Century Gothic" w:hAnsi="Century Gothic"/>
          <w:sz w:val="20"/>
          <w:szCs w:val="20"/>
        </w:rPr>
      </w:pPr>
      <w:r w:rsidRPr="002C3CA3">
        <w:rPr>
          <w:rFonts w:ascii="Century Gothic" w:hAnsi="Century Gothic"/>
          <w:sz w:val="20"/>
          <w:szCs w:val="20"/>
        </w:rPr>
        <w:t xml:space="preserve">CONTACT INFO </w:t>
      </w:r>
      <w:hyperlink r:id="rId5" w:history="1">
        <w:r w:rsidRPr="002C3CA3">
          <w:rPr>
            <w:rStyle w:val="Hyperlink"/>
            <w:rFonts w:ascii="Century Gothic" w:hAnsi="Century Gothic"/>
            <w:sz w:val="20"/>
            <w:szCs w:val="20"/>
          </w:rPr>
          <w:t>hi@naanalexis.com</w:t>
        </w:r>
      </w:hyperlink>
      <w:r w:rsidRPr="002C3CA3">
        <w:rPr>
          <w:rFonts w:ascii="Century Gothic" w:hAnsi="Century Gothic"/>
          <w:sz w:val="20"/>
          <w:szCs w:val="20"/>
        </w:rPr>
        <w:t xml:space="preserve"> +233 547 522 335 </w:t>
      </w:r>
    </w:p>
    <w:p w14:paraId="036FB7F0" w14:textId="77777777" w:rsidR="002C3CA3" w:rsidRPr="002C3CA3" w:rsidRDefault="002C3CA3" w:rsidP="002C3CA3">
      <w:pPr>
        <w:rPr>
          <w:rFonts w:ascii="Century Gothic" w:hAnsi="Century Gothic"/>
          <w:sz w:val="20"/>
          <w:szCs w:val="20"/>
        </w:rPr>
      </w:pPr>
      <w:r w:rsidRPr="002C3CA3">
        <w:rPr>
          <w:rFonts w:ascii="Century Gothic" w:hAnsi="Century Gothic"/>
          <w:sz w:val="20"/>
          <w:szCs w:val="20"/>
        </w:rPr>
        <w:t>Accra Ghana</w:t>
      </w:r>
    </w:p>
    <w:p w14:paraId="6FF02FB3" w14:textId="02A94294" w:rsidR="002C3CA3" w:rsidRPr="002C3CA3" w:rsidRDefault="002C3CA3" w:rsidP="002C3CA3">
      <w:pPr>
        <w:rPr>
          <w:rFonts w:ascii="Century Gothic" w:hAnsi="Century Gothic"/>
          <w:b/>
          <w:bCs/>
          <w:sz w:val="20"/>
          <w:szCs w:val="20"/>
        </w:rPr>
      </w:pPr>
      <w:r w:rsidRPr="002C3CA3">
        <w:rPr>
          <w:rFonts w:ascii="Century Gothic" w:hAnsi="Century Gothic"/>
          <w:b/>
          <w:bCs/>
          <w:sz w:val="20"/>
          <w:szCs w:val="20"/>
        </w:rPr>
        <w:t xml:space="preserve">Mon - </w:t>
      </w:r>
      <w:proofErr w:type="gramStart"/>
      <w:r w:rsidRPr="002C3CA3">
        <w:rPr>
          <w:rFonts w:ascii="Century Gothic" w:hAnsi="Century Gothic"/>
          <w:b/>
          <w:bCs/>
          <w:sz w:val="20"/>
          <w:szCs w:val="20"/>
        </w:rPr>
        <w:t>Sat :</w:t>
      </w:r>
      <w:proofErr w:type="gramEnd"/>
      <w:r w:rsidRPr="002C3CA3">
        <w:rPr>
          <w:rFonts w:ascii="Century Gothic" w:hAnsi="Century Gothic"/>
          <w:sz w:val="20"/>
          <w:szCs w:val="20"/>
        </w:rPr>
        <w:t xml:space="preserve"> </w:t>
      </w:r>
      <w:r>
        <w:rPr>
          <w:rFonts w:ascii="Century Gothic" w:hAnsi="Century Gothic"/>
          <w:sz w:val="20"/>
          <w:szCs w:val="20"/>
        </w:rPr>
        <w:t>9</w:t>
      </w:r>
      <w:r w:rsidRPr="002C3CA3">
        <w:rPr>
          <w:rFonts w:ascii="Century Gothic" w:hAnsi="Century Gothic"/>
          <w:sz w:val="20"/>
          <w:szCs w:val="20"/>
        </w:rPr>
        <w:t xml:space="preserve">:00am - 5:00pm </w:t>
      </w:r>
      <w:r w:rsidRPr="002C3CA3">
        <w:rPr>
          <w:rFonts w:ascii="Century Gothic" w:hAnsi="Century Gothic"/>
          <w:b/>
          <w:bCs/>
          <w:sz w:val="20"/>
          <w:szCs w:val="20"/>
        </w:rPr>
        <w:t>Sunday:</w:t>
      </w:r>
      <w:r w:rsidRPr="002C3CA3">
        <w:rPr>
          <w:rFonts w:ascii="Century Gothic" w:hAnsi="Century Gothic"/>
          <w:sz w:val="20"/>
          <w:szCs w:val="20"/>
        </w:rPr>
        <w:t xml:space="preserve"> Closed</w:t>
      </w:r>
      <w:r>
        <w:rPr>
          <w:rFonts w:ascii="Century Gothic" w:hAnsi="Century Gothic"/>
          <w:sz w:val="20"/>
          <w:szCs w:val="20"/>
        </w:rPr>
        <w:t xml:space="preserve"> </w:t>
      </w:r>
      <w:r w:rsidRPr="002C3CA3">
        <w:rPr>
          <w:rFonts w:ascii="Century Gothic" w:hAnsi="Century Gothic"/>
          <w:b/>
          <w:bCs/>
          <w:color w:val="EE0000"/>
          <w:sz w:val="20"/>
          <w:szCs w:val="20"/>
        </w:rPr>
        <w:t>(ENABLE COUNTRY OF SEARCH TO SEE TIME DIFFERENCE WHEN MAKING CONTACT WITH ME)</w:t>
      </w:r>
    </w:p>
    <w:p w14:paraId="0CC96E9C" w14:textId="6C62EB19" w:rsidR="00E57409" w:rsidRPr="00E57409" w:rsidRDefault="00E57409">
      <w:pPr>
        <w:rPr>
          <w:rFonts w:ascii="Century Gothic" w:hAnsi="Century Gothic"/>
          <w:sz w:val="20"/>
          <w:szCs w:val="20"/>
        </w:rPr>
      </w:pPr>
    </w:p>
    <w:p w14:paraId="1037BC56" w14:textId="2F990617" w:rsidR="00E57409" w:rsidRPr="00E57409" w:rsidRDefault="002C3CA3">
      <w:pPr>
        <w:rPr>
          <w:rFonts w:ascii="Century Gothic" w:hAnsi="Century Gothic"/>
          <w:sz w:val="20"/>
          <w:szCs w:val="20"/>
        </w:rPr>
      </w:pPr>
      <w:r w:rsidRPr="002C3CA3">
        <w:rPr>
          <w:rFonts w:ascii="Century Gothic" w:hAnsi="Century Gothic"/>
          <w:b/>
          <w:bCs/>
          <w:sz w:val="20"/>
          <w:szCs w:val="20"/>
        </w:rPr>
        <w:t>MEDIA Page</w:t>
      </w:r>
      <w:r>
        <w:rPr>
          <w:rFonts w:ascii="Century Gothic" w:hAnsi="Century Gothic"/>
          <w:sz w:val="20"/>
          <w:szCs w:val="20"/>
        </w:rPr>
        <w:t xml:space="preserve"> – maintain the content</w:t>
      </w:r>
    </w:p>
    <w:p w14:paraId="66FE4ABA" w14:textId="77777777" w:rsidR="00E57409" w:rsidRPr="00E57409" w:rsidRDefault="00E57409">
      <w:pPr>
        <w:rPr>
          <w:rFonts w:ascii="Century Gothic" w:hAnsi="Century Gothic"/>
          <w:sz w:val="20"/>
          <w:szCs w:val="20"/>
        </w:rPr>
      </w:pPr>
    </w:p>
    <w:p w14:paraId="57D55837" w14:textId="77777777" w:rsidR="00E57409" w:rsidRPr="00E57409" w:rsidRDefault="00E57409">
      <w:pPr>
        <w:rPr>
          <w:rFonts w:ascii="Century Gothic" w:hAnsi="Century Gothic"/>
          <w:sz w:val="20"/>
          <w:szCs w:val="20"/>
        </w:rPr>
      </w:pPr>
    </w:p>
    <w:p w14:paraId="371AF609" w14:textId="77777777" w:rsidR="00E57409" w:rsidRPr="00E57409" w:rsidRDefault="00E57409">
      <w:pPr>
        <w:rPr>
          <w:rFonts w:ascii="Century Gothic" w:hAnsi="Century Gothic"/>
          <w:sz w:val="20"/>
          <w:szCs w:val="20"/>
        </w:rPr>
      </w:pPr>
    </w:p>
    <w:p w14:paraId="3E97E7BC" w14:textId="77777777" w:rsidR="00E57409" w:rsidRPr="00E57409" w:rsidRDefault="00E57409">
      <w:pPr>
        <w:rPr>
          <w:rFonts w:ascii="Century Gothic" w:hAnsi="Century Gothic"/>
          <w:sz w:val="20"/>
          <w:szCs w:val="20"/>
        </w:rPr>
      </w:pPr>
    </w:p>
    <w:p w14:paraId="33AF7D42" w14:textId="77777777" w:rsidR="00E57409" w:rsidRPr="00E57409" w:rsidRDefault="00E57409">
      <w:pPr>
        <w:rPr>
          <w:rFonts w:ascii="Century Gothic" w:hAnsi="Century Gothic"/>
          <w:sz w:val="20"/>
          <w:szCs w:val="20"/>
        </w:rPr>
      </w:pPr>
    </w:p>
    <w:p w14:paraId="38DF997D" w14:textId="77777777" w:rsidR="00E57409" w:rsidRPr="00E57409" w:rsidRDefault="00E57409">
      <w:pPr>
        <w:rPr>
          <w:rFonts w:ascii="Century Gothic" w:hAnsi="Century Gothic"/>
          <w:sz w:val="20"/>
          <w:szCs w:val="20"/>
        </w:rPr>
      </w:pPr>
    </w:p>
    <w:p w14:paraId="05910930" w14:textId="77777777" w:rsidR="00E57409" w:rsidRPr="00E57409" w:rsidRDefault="00E57409">
      <w:pPr>
        <w:rPr>
          <w:rFonts w:ascii="Century Gothic" w:hAnsi="Century Gothic"/>
          <w:sz w:val="20"/>
          <w:szCs w:val="20"/>
        </w:rPr>
      </w:pPr>
    </w:p>
    <w:p w14:paraId="0F7EBF68" w14:textId="77777777" w:rsidR="00E57409" w:rsidRPr="00E57409" w:rsidRDefault="00E57409">
      <w:pPr>
        <w:rPr>
          <w:rFonts w:ascii="Century Gothic" w:hAnsi="Century Gothic"/>
          <w:sz w:val="20"/>
          <w:szCs w:val="20"/>
        </w:rPr>
      </w:pPr>
    </w:p>
    <w:p w14:paraId="6660EA25" w14:textId="77777777" w:rsidR="00E57409" w:rsidRPr="00E57409" w:rsidRDefault="00E57409">
      <w:pPr>
        <w:rPr>
          <w:rFonts w:ascii="Century Gothic" w:hAnsi="Century Gothic"/>
          <w:sz w:val="20"/>
          <w:szCs w:val="20"/>
        </w:rPr>
      </w:pPr>
    </w:p>
    <w:p w14:paraId="34F954A7" w14:textId="77777777" w:rsidR="00E57409" w:rsidRPr="00E57409" w:rsidRDefault="00E57409">
      <w:pPr>
        <w:rPr>
          <w:rFonts w:ascii="Century Gothic" w:hAnsi="Century Gothic"/>
          <w:sz w:val="20"/>
          <w:szCs w:val="20"/>
        </w:rPr>
      </w:pPr>
    </w:p>
    <w:p w14:paraId="69F00EAD" w14:textId="77777777" w:rsidR="00E57409" w:rsidRPr="00E57409" w:rsidRDefault="00E57409">
      <w:pPr>
        <w:rPr>
          <w:rFonts w:ascii="Century Gothic" w:hAnsi="Century Gothic"/>
          <w:sz w:val="20"/>
          <w:szCs w:val="20"/>
        </w:rPr>
      </w:pPr>
    </w:p>
    <w:p w14:paraId="1948DA5D" w14:textId="77777777" w:rsidR="00E57409" w:rsidRPr="00E57409" w:rsidRDefault="00E57409">
      <w:pPr>
        <w:rPr>
          <w:rFonts w:ascii="Century Gothic" w:hAnsi="Century Gothic"/>
          <w:sz w:val="20"/>
          <w:szCs w:val="20"/>
        </w:rPr>
      </w:pPr>
    </w:p>
    <w:p w14:paraId="31D8F47A" w14:textId="77777777" w:rsidR="00E57409" w:rsidRPr="00E57409" w:rsidRDefault="00E57409">
      <w:pPr>
        <w:rPr>
          <w:rFonts w:ascii="Century Gothic" w:hAnsi="Century Gothic"/>
          <w:sz w:val="20"/>
          <w:szCs w:val="20"/>
        </w:rPr>
      </w:pPr>
    </w:p>
    <w:p w14:paraId="6F546B4A" w14:textId="77777777" w:rsidR="00E57409" w:rsidRPr="00E57409" w:rsidRDefault="00E57409">
      <w:pPr>
        <w:rPr>
          <w:rFonts w:ascii="Century Gothic" w:hAnsi="Century Gothic"/>
          <w:sz w:val="20"/>
          <w:szCs w:val="20"/>
        </w:rPr>
      </w:pPr>
    </w:p>
    <w:p w14:paraId="151497AD" w14:textId="77777777" w:rsidR="00E57409" w:rsidRPr="00E57409" w:rsidRDefault="00E57409">
      <w:pPr>
        <w:rPr>
          <w:rFonts w:ascii="Century Gothic" w:hAnsi="Century Gothic"/>
          <w:sz w:val="20"/>
          <w:szCs w:val="20"/>
        </w:rPr>
      </w:pPr>
    </w:p>
    <w:p w14:paraId="1FABF820" w14:textId="77777777" w:rsidR="00E57409" w:rsidRPr="00E57409" w:rsidRDefault="00E57409">
      <w:pPr>
        <w:rPr>
          <w:rFonts w:ascii="Century Gothic" w:hAnsi="Century Gothic"/>
          <w:sz w:val="20"/>
          <w:szCs w:val="20"/>
        </w:rPr>
      </w:pPr>
    </w:p>
    <w:p w14:paraId="681852F3" w14:textId="77777777" w:rsidR="00E57409" w:rsidRPr="00E57409" w:rsidRDefault="00E57409">
      <w:pPr>
        <w:rPr>
          <w:rFonts w:ascii="Century Gothic" w:hAnsi="Century Gothic"/>
          <w:sz w:val="20"/>
          <w:szCs w:val="20"/>
        </w:rPr>
      </w:pPr>
    </w:p>
    <w:p w14:paraId="225E3411" w14:textId="77777777" w:rsidR="00FE7058" w:rsidRPr="00E57409" w:rsidRDefault="00FE7058">
      <w:pPr>
        <w:rPr>
          <w:rFonts w:ascii="Century Gothic" w:hAnsi="Century Gothic"/>
          <w:sz w:val="20"/>
          <w:szCs w:val="20"/>
        </w:rPr>
      </w:pPr>
    </w:p>
    <w:p w14:paraId="1155AB83"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b/>
          <w:bCs/>
          <w:kern w:val="0"/>
          <w:sz w:val="20"/>
          <w:szCs w:val="20"/>
          <w:u w:val="single"/>
          <w14:ligatures w14:val="none"/>
        </w:rPr>
      </w:pPr>
      <w:r w:rsidRPr="00E57409">
        <w:rPr>
          <w:rFonts w:ascii="Century Gothic" w:eastAsia="Times New Roman" w:hAnsi="Century Gothic" w:cs="Times New Roman"/>
          <w:b/>
          <w:bCs/>
          <w:kern w:val="0"/>
          <w:sz w:val="20"/>
          <w:szCs w:val="20"/>
          <w:u w:val="single"/>
          <w14:ligatures w14:val="none"/>
        </w:rPr>
        <w:t>THECONVERSATIONALISTNL MENTORSHIP</w:t>
      </w:r>
    </w:p>
    <w:p w14:paraId="1EA1854D"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b/>
          <w:bCs/>
          <w:color w:val="EE0000"/>
          <w:kern w:val="0"/>
          <w:sz w:val="20"/>
          <w:szCs w:val="20"/>
          <w14:ligatures w14:val="none"/>
        </w:rPr>
      </w:pPr>
      <w:r w:rsidRPr="00E57409">
        <w:rPr>
          <w:rFonts w:ascii="Century Gothic" w:eastAsia="Times New Roman" w:hAnsi="Century Gothic" w:cs="Times New Roman"/>
          <w:b/>
          <w:bCs/>
          <w:color w:val="EE0000"/>
          <w:kern w:val="0"/>
          <w:sz w:val="20"/>
          <w:szCs w:val="20"/>
          <w14:ligatures w14:val="none"/>
        </w:rPr>
        <w:t>Transformational Life &amp; Emotional Wellness Mentorship</w:t>
      </w:r>
    </w:p>
    <w:p w14:paraId="3583A41B"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color w:val="EE0000"/>
          <w:kern w:val="0"/>
          <w:sz w:val="20"/>
          <w:szCs w:val="20"/>
          <w14:ligatures w14:val="none"/>
        </w:rPr>
      </w:pPr>
      <w:r w:rsidRPr="00E57409">
        <w:rPr>
          <w:rFonts w:ascii="Century Gothic" w:eastAsia="Times New Roman" w:hAnsi="Century Gothic" w:cs="Times New Roman"/>
          <w:b/>
          <w:bCs/>
          <w:kern w:val="0"/>
          <w:sz w:val="20"/>
          <w:szCs w:val="20"/>
          <w14:ligatures w14:val="none"/>
        </w:rPr>
        <w:t>Theme:</w:t>
      </w:r>
      <w:r w:rsidRPr="00E57409">
        <w:rPr>
          <w:rFonts w:ascii="Century Gothic" w:eastAsia="Times New Roman" w:hAnsi="Century Gothic" w:cs="Times New Roman"/>
          <w:kern w:val="0"/>
          <w:sz w:val="20"/>
          <w:szCs w:val="20"/>
          <w14:ligatures w14:val="none"/>
        </w:rPr>
        <w:t xml:space="preserve"> </w:t>
      </w:r>
      <w:r w:rsidRPr="00E57409">
        <w:rPr>
          <w:rFonts w:ascii="Century Gothic" w:eastAsia="Times New Roman" w:hAnsi="Century Gothic" w:cs="Times New Roman"/>
          <w:i/>
          <w:iCs/>
          <w:color w:val="EE0000"/>
          <w:kern w:val="0"/>
          <w:sz w:val="20"/>
          <w:szCs w:val="20"/>
          <w14:ligatures w14:val="none"/>
        </w:rPr>
        <w:t>Healing • Identity • Clarity</w:t>
      </w:r>
    </w:p>
    <w:p w14:paraId="163B5E14"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 xml:space="preserve">Who </w:t>
      </w:r>
      <w:proofErr w:type="gramStart"/>
      <w:r w:rsidRPr="00E57409">
        <w:rPr>
          <w:rFonts w:ascii="Century Gothic" w:eastAsia="Times New Roman" w:hAnsi="Century Gothic" w:cs="Times New Roman"/>
          <w:b/>
          <w:bCs/>
          <w:kern w:val="0"/>
          <w:sz w:val="20"/>
          <w:szCs w:val="20"/>
          <w14:ligatures w14:val="none"/>
        </w:rPr>
        <w:t>it’s</w:t>
      </w:r>
      <w:proofErr w:type="gramEnd"/>
      <w:r w:rsidRPr="00E57409">
        <w:rPr>
          <w:rFonts w:ascii="Century Gothic" w:eastAsia="Times New Roman" w:hAnsi="Century Gothic" w:cs="Times New Roman"/>
          <w:b/>
          <w:bCs/>
          <w:kern w:val="0"/>
          <w:sz w:val="20"/>
          <w:szCs w:val="20"/>
          <w14:ligatures w14:val="none"/>
        </w:rPr>
        <w:t xml:space="preserve"> for:</w:t>
      </w:r>
    </w:p>
    <w:p w14:paraId="7E94D691" w14:textId="77777777" w:rsidR="00A228E4" w:rsidRPr="00E57409" w:rsidRDefault="00A228E4" w:rsidP="00A228E4">
      <w:pPr>
        <w:numPr>
          <w:ilvl w:val="0"/>
          <w:numId w:val="8"/>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Youth and women navigating confusion, burnout, emotional fatigue, or life transitions</w:t>
      </w:r>
    </w:p>
    <w:p w14:paraId="2EF86672" w14:textId="77777777" w:rsidR="00A228E4" w:rsidRPr="00E57409" w:rsidRDefault="00A228E4" w:rsidP="00A228E4">
      <w:pPr>
        <w:numPr>
          <w:ilvl w:val="0"/>
          <w:numId w:val="8"/>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Individuals seeking purpose, self-awareness, and emotional intelligence</w:t>
      </w:r>
    </w:p>
    <w:p w14:paraId="0A7F014E" w14:textId="77777777" w:rsidR="00A228E4" w:rsidRPr="00E57409" w:rsidRDefault="00A228E4" w:rsidP="00A228E4">
      <w:pPr>
        <w:numPr>
          <w:ilvl w:val="0"/>
          <w:numId w:val="8"/>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People who feel “stuck” and need alignment, not just motivation</w:t>
      </w:r>
    </w:p>
    <w:p w14:paraId="4561B14D"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Core Focus Areas:</w:t>
      </w:r>
    </w:p>
    <w:p w14:paraId="4FDBB801" w14:textId="77777777" w:rsidR="00A228E4" w:rsidRPr="00E57409" w:rsidRDefault="00A228E4" w:rsidP="00A228E4">
      <w:pPr>
        <w:numPr>
          <w:ilvl w:val="0"/>
          <w:numId w:val="9"/>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Emotional wellness &amp; mental resilience</w:t>
      </w:r>
    </w:p>
    <w:p w14:paraId="3B2EE0D2" w14:textId="77777777" w:rsidR="00A228E4" w:rsidRPr="00E57409" w:rsidRDefault="00A228E4" w:rsidP="00A228E4">
      <w:pPr>
        <w:numPr>
          <w:ilvl w:val="0"/>
          <w:numId w:val="9"/>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Identity alignment &amp; self-discovery</w:t>
      </w:r>
    </w:p>
    <w:p w14:paraId="1073A5B1" w14:textId="77777777" w:rsidR="00A228E4" w:rsidRPr="00E57409" w:rsidRDefault="00A228E4" w:rsidP="00A228E4">
      <w:pPr>
        <w:numPr>
          <w:ilvl w:val="0"/>
          <w:numId w:val="9"/>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Life purpose &amp; intentional living</w:t>
      </w:r>
    </w:p>
    <w:p w14:paraId="3FA84321" w14:textId="77777777" w:rsidR="00A228E4" w:rsidRPr="00E57409" w:rsidRDefault="00A228E4" w:rsidP="00A228E4">
      <w:pPr>
        <w:numPr>
          <w:ilvl w:val="0"/>
          <w:numId w:val="9"/>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Confidence, boundaries, and self-leadership</w:t>
      </w:r>
    </w:p>
    <w:p w14:paraId="35241BEF"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Format:</w:t>
      </w:r>
    </w:p>
    <w:p w14:paraId="45507C96" w14:textId="77777777" w:rsidR="00A228E4" w:rsidRPr="00E57409" w:rsidRDefault="00A228E4" w:rsidP="00A228E4">
      <w:pPr>
        <w:numPr>
          <w:ilvl w:val="0"/>
          <w:numId w:val="10"/>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1-on-1 or small-group mentorship</w:t>
      </w:r>
    </w:p>
    <w:p w14:paraId="3BC85B63" w14:textId="77777777" w:rsidR="00A228E4" w:rsidRPr="00E57409" w:rsidRDefault="00A228E4" w:rsidP="00A228E4">
      <w:pPr>
        <w:numPr>
          <w:ilvl w:val="0"/>
          <w:numId w:val="10"/>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Short-term clarity sessions or 3–</w:t>
      </w:r>
      <w:proofErr w:type="gramStart"/>
      <w:r w:rsidRPr="00E57409">
        <w:rPr>
          <w:rFonts w:ascii="Century Gothic" w:eastAsia="Times New Roman" w:hAnsi="Century Gothic" w:cs="Times New Roman"/>
          <w:kern w:val="0"/>
          <w:sz w:val="20"/>
          <w:szCs w:val="20"/>
          <w14:ligatures w14:val="none"/>
        </w:rPr>
        <w:t>6 month</w:t>
      </w:r>
      <w:proofErr w:type="gramEnd"/>
      <w:r w:rsidRPr="00E57409">
        <w:rPr>
          <w:rFonts w:ascii="Century Gothic" w:eastAsia="Times New Roman" w:hAnsi="Century Gothic" w:cs="Times New Roman"/>
          <w:kern w:val="0"/>
          <w:sz w:val="20"/>
          <w:szCs w:val="20"/>
          <w14:ligatures w14:val="none"/>
        </w:rPr>
        <w:t xml:space="preserve"> journeys</w:t>
      </w:r>
    </w:p>
    <w:p w14:paraId="1066B717"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Outcome:</w:t>
      </w:r>
      <w:r w:rsidRPr="00E57409">
        <w:rPr>
          <w:rFonts w:ascii="Century Gothic" w:eastAsia="Times New Roman" w:hAnsi="Century Gothic" w:cs="Times New Roman"/>
          <w:kern w:val="0"/>
          <w:sz w:val="20"/>
          <w:szCs w:val="20"/>
          <w14:ligatures w14:val="none"/>
        </w:rPr>
        <w:br/>
        <w:t xml:space="preserve">Mentees gain </w:t>
      </w:r>
      <w:r w:rsidRPr="00E57409">
        <w:rPr>
          <w:rFonts w:ascii="Century Gothic" w:eastAsia="Times New Roman" w:hAnsi="Century Gothic" w:cs="Times New Roman"/>
          <w:b/>
          <w:bCs/>
          <w:kern w:val="0"/>
          <w:sz w:val="20"/>
          <w:szCs w:val="20"/>
          <w14:ligatures w14:val="none"/>
        </w:rPr>
        <w:t>emotional stability, clarity of direction, and renewed confidence</w:t>
      </w:r>
      <w:r w:rsidRPr="00E57409">
        <w:rPr>
          <w:rFonts w:ascii="Century Gothic" w:eastAsia="Times New Roman" w:hAnsi="Century Gothic" w:cs="Times New Roman"/>
          <w:kern w:val="0"/>
          <w:sz w:val="20"/>
          <w:szCs w:val="20"/>
          <w14:ligatures w14:val="none"/>
        </w:rPr>
        <w:t xml:space="preserve"> to move forward intentionally.</w:t>
      </w:r>
    </w:p>
    <w:p w14:paraId="4F8AA3D4"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b/>
          <w:bCs/>
          <w:color w:val="EE0000"/>
          <w:kern w:val="0"/>
          <w:sz w:val="20"/>
          <w:szCs w:val="20"/>
          <w14:ligatures w14:val="none"/>
        </w:rPr>
      </w:pPr>
      <w:r w:rsidRPr="00E57409">
        <w:rPr>
          <w:rFonts w:ascii="Century Gothic" w:eastAsia="Times New Roman" w:hAnsi="Century Gothic" w:cs="Times New Roman"/>
          <w:b/>
          <w:bCs/>
          <w:color w:val="EE0000"/>
          <w:kern w:val="0"/>
          <w:sz w:val="20"/>
          <w:szCs w:val="20"/>
          <w14:ligatures w14:val="none"/>
        </w:rPr>
        <w:t>Career, Brand &amp; Business Mentorship</w:t>
      </w:r>
    </w:p>
    <w:p w14:paraId="14BBD7E1"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Theme:</w:t>
      </w:r>
      <w:r w:rsidRPr="00E57409">
        <w:rPr>
          <w:rFonts w:ascii="Century Gothic" w:eastAsia="Times New Roman" w:hAnsi="Century Gothic" w:cs="Times New Roman"/>
          <w:kern w:val="0"/>
          <w:sz w:val="20"/>
          <w:szCs w:val="20"/>
          <w14:ligatures w14:val="none"/>
        </w:rPr>
        <w:t xml:space="preserve"> </w:t>
      </w:r>
      <w:r w:rsidRPr="00E57409">
        <w:rPr>
          <w:rFonts w:ascii="Century Gothic" w:eastAsia="Times New Roman" w:hAnsi="Century Gothic" w:cs="Times New Roman"/>
          <w:i/>
          <w:iCs/>
          <w:kern w:val="0"/>
          <w:sz w:val="20"/>
          <w:szCs w:val="20"/>
          <w14:ligatures w14:val="none"/>
        </w:rPr>
        <w:t>Strategy • Direction • Growth</w:t>
      </w:r>
    </w:p>
    <w:p w14:paraId="0555A0BE"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 xml:space="preserve">Who </w:t>
      </w:r>
      <w:proofErr w:type="gramStart"/>
      <w:r w:rsidRPr="00E57409">
        <w:rPr>
          <w:rFonts w:ascii="Century Gothic" w:eastAsia="Times New Roman" w:hAnsi="Century Gothic" w:cs="Times New Roman"/>
          <w:b/>
          <w:bCs/>
          <w:kern w:val="0"/>
          <w:sz w:val="20"/>
          <w:szCs w:val="20"/>
          <w14:ligatures w14:val="none"/>
        </w:rPr>
        <w:t>it’s</w:t>
      </w:r>
      <w:proofErr w:type="gramEnd"/>
      <w:r w:rsidRPr="00E57409">
        <w:rPr>
          <w:rFonts w:ascii="Century Gothic" w:eastAsia="Times New Roman" w:hAnsi="Century Gothic" w:cs="Times New Roman"/>
          <w:b/>
          <w:bCs/>
          <w:kern w:val="0"/>
          <w:sz w:val="20"/>
          <w:szCs w:val="20"/>
          <w14:ligatures w14:val="none"/>
        </w:rPr>
        <w:t xml:space="preserve"> for:</w:t>
      </w:r>
    </w:p>
    <w:p w14:paraId="41044FDF" w14:textId="77777777" w:rsidR="00A228E4" w:rsidRPr="00E57409" w:rsidRDefault="00A228E4" w:rsidP="00A228E4">
      <w:pPr>
        <w:numPr>
          <w:ilvl w:val="0"/>
          <w:numId w:val="1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Career professionals seeking direction or advancement</w:t>
      </w:r>
    </w:p>
    <w:p w14:paraId="5D78F65A" w14:textId="77777777" w:rsidR="00A228E4" w:rsidRPr="00E57409" w:rsidRDefault="00A228E4" w:rsidP="00A228E4">
      <w:pPr>
        <w:numPr>
          <w:ilvl w:val="0"/>
          <w:numId w:val="1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Entrepreneurs, founders, and personal brands</w:t>
      </w:r>
    </w:p>
    <w:p w14:paraId="048FBA75" w14:textId="77777777" w:rsidR="00A228E4" w:rsidRPr="00E57409" w:rsidRDefault="00A228E4" w:rsidP="00A228E4">
      <w:pPr>
        <w:numPr>
          <w:ilvl w:val="0"/>
          <w:numId w:val="1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Creatives and consultants needing clarity and structure</w:t>
      </w:r>
    </w:p>
    <w:p w14:paraId="18F0D33A"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Core Focus Areas:</w:t>
      </w:r>
    </w:p>
    <w:p w14:paraId="69E41ECD" w14:textId="77777777" w:rsidR="00A228E4" w:rsidRPr="00E57409" w:rsidRDefault="00A228E4" w:rsidP="00A228E4">
      <w:pPr>
        <w:numPr>
          <w:ilvl w:val="0"/>
          <w:numId w:val="12"/>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Career path clarity &amp; industry positioning</w:t>
      </w:r>
    </w:p>
    <w:p w14:paraId="6F7E8A4B" w14:textId="77777777" w:rsidR="00A228E4" w:rsidRPr="00E57409" w:rsidRDefault="00A228E4" w:rsidP="00A228E4">
      <w:pPr>
        <w:numPr>
          <w:ilvl w:val="0"/>
          <w:numId w:val="12"/>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Personal brand development</w:t>
      </w:r>
    </w:p>
    <w:p w14:paraId="648C47B2" w14:textId="77777777" w:rsidR="00A228E4" w:rsidRPr="00E57409" w:rsidRDefault="00A228E4" w:rsidP="00A228E4">
      <w:pPr>
        <w:numPr>
          <w:ilvl w:val="0"/>
          <w:numId w:val="12"/>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Business structure &amp; strategy</w:t>
      </w:r>
    </w:p>
    <w:p w14:paraId="74A75998" w14:textId="77777777" w:rsidR="00A228E4" w:rsidRPr="00E57409" w:rsidRDefault="00A228E4" w:rsidP="00A228E4">
      <w:pPr>
        <w:numPr>
          <w:ilvl w:val="0"/>
          <w:numId w:val="12"/>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Leadership readiness &amp; decision-making</w:t>
      </w:r>
    </w:p>
    <w:p w14:paraId="53250591"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Format:</w:t>
      </w:r>
    </w:p>
    <w:p w14:paraId="4E537480" w14:textId="77777777" w:rsidR="00A228E4" w:rsidRPr="00E57409" w:rsidRDefault="00A228E4" w:rsidP="00A228E4">
      <w:pPr>
        <w:numPr>
          <w:ilvl w:val="0"/>
          <w:numId w:val="13"/>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1-on-1 strategic mentorship</w:t>
      </w:r>
    </w:p>
    <w:p w14:paraId="72A930C2" w14:textId="77777777" w:rsidR="00A228E4" w:rsidRPr="00E57409" w:rsidRDefault="00A228E4" w:rsidP="00A228E4">
      <w:pPr>
        <w:numPr>
          <w:ilvl w:val="0"/>
          <w:numId w:val="13"/>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lastRenderedPageBreak/>
        <w:t>Action-driven sessions with accountability</w:t>
      </w:r>
    </w:p>
    <w:p w14:paraId="5FC06FA5"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Outcome:</w:t>
      </w:r>
      <w:r w:rsidRPr="00E57409">
        <w:rPr>
          <w:rFonts w:ascii="Century Gothic" w:eastAsia="Times New Roman" w:hAnsi="Century Gothic" w:cs="Times New Roman"/>
          <w:kern w:val="0"/>
          <w:sz w:val="20"/>
          <w:szCs w:val="20"/>
          <w14:ligatures w14:val="none"/>
        </w:rPr>
        <w:br/>
        <w:t xml:space="preserve">Mentees leave with </w:t>
      </w:r>
      <w:r w:rsidRPr="00E57409">
        <w:rPr>
          <w:rFonts w:ascii="Century Gothic" w:eastAsia="Times New Roman" w:hAnsi="Century Gothic" w:cs="Times New Roman"/>
          <w:b/>
          <w:bCs/>
          <w:kern w:val="0"/>
          <w:sz w:val="20"/>
          <w:szCs w:val="20"/>
          <w14:ligatures w14:val="none"/>
        </w:rPr>
        <w:t>clear positioning, structured plans, and strategic confidence</w:t>
      </w:r>
      <w:r w:rsidRPr="00E57409">
        <w:rPr>
          <w:rFonts w:ascii="Century Gothic" w:eastAsia="Times New Roman" w:hAnsi="Century Gothic" w:cs="Times New Roman"/>
          <w:kern w:val="0"/>
          <w:sz w:val="20"/>
          <w:szCs w:val="20"/>
          <w14:ligatures w14:val="none"/>
        </w:rPr>
        <w:t xml:space="preserve"> to grow sustainably.</w:t>
      </w:r>
    </w:p>
    <w:p w14:paraId="7487FFCE"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b/>
          <w:bCs/>
          <w:color w:val="EE0000"/>
          <w:kern w:val="0"/>
          <w:sz w:val="20"/>
          <w:szCs w:val="20"/>
          <w14:ligatures w14:val="none"/>
        </w:rPr>
      </w:pPr>
      <w:r w:rsidRPr="00E57409">
        <w:rPr>
          <w:rFonts w:ascii="Century Gothic" w:eastAsia="Times New Roman" w:hAnsi="Century Gothic" w:cs="Times New Roman"/>
          <w:b/>
          <w:bCs/>
          <w:color w:val="EE0000"/>
          <w:kern w:val="0"/>
          <w:sz w:val="20"/>
          <w:szCs w:val="20"/>
          <w14:ligatures w14:val="none"/>
        </w:rPr>
        <w:t>Leadership, Purpose &amp; Impact Mentorship</w:t>
      </w:r>
    </w:p>
    <w:p w14:paraId="206D6D23"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Theme:</w:t>
      </w:r>
      <w:r w:rsidRPr="00E57409">
        <w:rPr>
          <w:rFonts w:ascii="Century Gothic" w:eastAsia="Times New Roman" w:hAnsi="Century Gothic" w:cs="Times New Roman"/>
          <w:kern w:val="0"/>
          <w:sz w:val="20"/>
          <w:szCs w:val="20"/>
          <w14:ligatures w14:val="none"/>
        </w:rPr>
        <w:t xml:space="preserve"> </w:t>
      </w:r>
      <w:r w:rsidRPr="00E57409">
        <w:rPr>
          <w:rFonts w:ascii="Century Gothic" w:eastAsia="Times New Roman" w:hAnsi="Century Gothic" w:cs="Times New Roman"/>
          <w:i/>
          <w:iCs/>
          <w:color w:val="EE0000"/>
          <w:kern w:val="0"/>
          <w:sz w:val="20"/>
          <w:szCs w:val="20"/>
          <w14:ligatures w14:val="none"/>
        </w:rPr>
        <w:t>Influence • Service • Legacy</w:t>
      </w:r>
    </w:p>
    <w:p w14:paraId="21008F64"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 xml:space="preserve">Who </w:t>
      </w:r>
      <w:proofErr w:type="gramStart"/>
      <w:r w:rsidRPr="00E57409">
        <w:rPr>
          <w:rFonts w:ascii="Century Gothic" w:eastAsia="Times New Roman" w:hAnsi="Century Gothic" w:cs="Times New Roman"/>
          <w:b/>
          <w:bCs/>
          <w:kern w:val="0"/>
          <w:sz w:val="20"/>
          <w:szCs w:val="20"/>
          <w14:ligatures w14:val="none"/>
        </w:rPr>
        <w:t>it’s</w:t>
      </w:r>
      <w:proofErr w:type="gramEnd"/>
      <w:r w:rsidRPr="00E57409">
        <w:rPr>
          <w:rFonts w:ascii="Century Gothic" w:eastAsia="Times New Roman" w:hAnsi="Century Gothic" w:cs="Times New Roman"/>
          <w:b/>
          <w:bCs/>
          <w:kern w:val="0"/>
          <w:sz w:val="20"/>
          <w:szCs w:val="20"/>
          <w14:ligatures w14:val="none"/>
        </w:rPr>
        <w:t xml:space="preserve"> for:</w:t>
      </w:r>
    </w:p>
    <w:p w14:paraId="2D89A13B" w14:textId="77777777" w:rsidR="00A228E4" w:rsidRPr="00E57409" w:rsidRDefault="00A228E4" w:rsidP="00A228E4">
      <w:pPr>
        <w:numPr>
          <w:ilvl w:val="0"/>
          <w:numId w:val="14"/>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Emerging and established leaders</w:t>
      </w:r>
    </w:p>
    <w:p w14:paraId="13FB2D3A" w14:textId="77777777" w:rsidR="00A228E4" w:rsidRPr="00E57409" w:rsidRDefault="00A228E4" w:rsidP="00A228E4">
      <w:pPr>
        <w:numPr>
          <w:ilvl w:val="0"/>
          <w:numId w:val="14"/>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Executives, founders, NGO leaders, faith leaders</w:t>
      </w:r>
    </w:p>
    <w:p w14:paraId="2602C6EA" w14:textId="77777777" w:rsidR="00A228E4" w:rsidRPr="00E57409" w:rsidRDefault="00A228E4" w:rsidP="00A228E4">
      <w:pPr>
        <w:numPr>
          <w:ilvl w:val="0"/>
          <w:numId w:val="14"/>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Individuals leading people, platforms, or movements</w:t>
      </w:r>
    </w:p>
    <w:p w14:paraId="5395C55D"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Core Focus Areas:</w:t>
      </w:r>
    </w:p>
    <w:p w14:paraId="33C17021" w14:textId="77777777" w:rsidR="00A228E4" w:rsidRPr="00E57409" w:rsidRDefault="00A228E4" w:rsidP="00A228E4">
      <w:pPr>
        <w:numPr>
          <w:ilvl w:val="0"/>
          <w:numId w:val="15"/>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Purpose-driven leadership</w:t>
      </w:r>
    </w:p>
    <w:p w14:paraId="1EF778AF" w14:textId="77777777" w:rsidR="00A228E4" w:rsidRPr="00E57409" w:rsidRDefault="00A228E4" w:rsidP="00A228E4">
      <w:pPr>
        <w:numPr>
          <w:ilvl w:val="0"/>
          <w:numId w:val="15"/>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Emotional intelligence for leaders</w:t>
      </w:r>
    </w:p>
    <w:p w14:paraId="16DD8B1F" w14:textId="77777777" w:rsidR="00A228E4" w:rsidRPr="00E57409" w:rsidRDefault="00A228E4" w:rsidP="00A228E4">
      <w:pPr>
        <w:numPr>
          <w:ilvl w:val="0"/>
          <w:numId w:val="15"/>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Values-based decision-making</w:t>
      </w:r>
    </w:p>
    <w:p w14:paraId="4C2EEAEB" w14:textId="77777777" w:rsidR="00A228E4" w:rsidRPr="00E57409" w:rsidRDefault="00A228E4" w:rsidP="00A228E4">
      <w:pPr>
        <w:numPr>
          <w:ilvl w:val="0"/>
          <w:numId w:val="15"/>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Impact, governance, and legacy building</w:t>
      </w:r>
    </w:p>
    <w:p w14:paraId="3EF71E3A"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Format:</w:t>
      </w:r>
    </w:p>
    <w:p w14:paraId="294F5D48" w14:textId="77777777" w:rsidR="00A228E4" w:rsidRPr="00E57409" w:rsidRDefault="00A228E4" w:rsidP="00A228E4">
      <w:pPr>
        <w:numPr>
          <w:ilvl w:val="0"/>
          <w:numId w:val="16"/>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Private, high-touch mentorship</w:t>
      </w:r>
    </w:p>
    <w:p w14:paraId="64BA4E33" w14:textId="77777777" w:rsidR="00A228E4" w:rsidRPr="00E57409" w:rsidRDefault="00A228E4" w:rsidP="00A228E4">
      <w:pPr>
        <w:numPr>
          <w:ilvl w:val="0"/>
          <w:numId w:val="16"/>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Long-term or intensive engagements</w:t>
      </w:r>
    </w:p>
    <w:p w14:paraId="5A56D976"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Outcome:</w:t>
      </w:r>
      <w:r w:rsidRPr="00E57409">
        <w:rPr>
          <w:rFonts w:ascii="Century Gothic" w:eastAsia="Times New Roman" w:hAnsi="Century Gothic" w:cs="Times New Roman"/>
          <w:kern w:val="0"/>
          <w:sz w:val="20"/>
          <w:szCs w:val="20"/>
          <w14:ligatures w14:val="none"/>
        </w:rPr>
        <w:br/>
        <w:t xml:space="preserve">Mentees develop </w:t>
      </w:r>
      <w:r w:rsidRPr="00E57409">
        <w:rPr>
          <w:rFonts w:ascii="Century Gothic" w:eastAsia="Times New Roman" w:hAnsi="Century Gothic" w:cs="Times New Roman"/>
          <w:b/>
          <w:bCs/>
          <w:kern w:val="0"/>
          <w:sz w:val="20"/>
          <w:szCs w:val="20"/>
          <w14:ligatures w14:val="none"/>
        </w:rPr>
        <w:t>grounded leadership, clarity of influence, and sustainable impact</w:t>
      </w:r>
      <w:r w:rsidRPr="00E57409">
        <w:rPr>
          <w:rFonts w:ascii="Century Gothic" w:eastAsia="Times New Roman" w:hAnsi="Century Gothic" w:cs="Times New Roman"/>
          <w:kern w:val="0"/>
          <w:sz w:val="20"/>
          <w:szCs w:val="20"/>
          <w14:ligatures w14:val="none"/>
        </w:rPr>
        <w:t xml:space="preserve"> without burnout.</w:t>
      </w:r>
    </w:p>
    <w:p w14:paraId="50E16307"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Why these 3 works perfectly for Naana</w:t>
      </w:r>
    </w:p>
    <w:p w14:paraId="71A0D13E" w14:textId="77777777" w:rsidR="00A228E4" w:rsidRPr="00E57409" w:rsidRDefault="00A228E4" w:rsidP="00A228E4">
      <w:pPr>
        <w:numPr>
          <w:ilvl w:val="0"/>
          <w:numId w:val="17"/>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They align with </w:t>
      </w:r>
      <w:r w:rsidRPr="00E57409">
        <w:rPr>
          <w:rFonts w:ascii="Century Gothic" w:eastAsia="Times New Roman" w:hAnsi="Century Gothic" w:cs="Times New Roman"/>
          <w:b/>
          <w:bCs/>
          <w:kern w:val="0"/>
          <w:sz w:val="20"/>
          <w:szCs w:val="20"/>
          <w14:ligatures w14:val="none"/>
        </w:rPr>
        <w:t>her biography, awards, advocacy, and platforms</w:t>
      </w:r>
    </w:p>
    <w:p w14:paraId="41881F39" w14:textId="77777777" w:rsidR="00A228E4" w:rsidRPr="00E57409" w:rsidRDefault="00A228E4" w:rsidP="00A228E4">
      <w:pPr>
        <w:numPr>
          <w:ilvl w:val="0"/>
          <w:numId w:val="17"/>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They are </w:t>
      </w:r>
      <w:r w:rsidRPr="00E57409">
        <w:rPr>
          <w:rFonts w:ascii="Century Gothic" w:eastAsia="Times New Roman" w:hAnsi="Century Gothic" w:cs="Times New Roman"/>
          <w:b/>
          <w:bCs/>
          <w:kern w:val="0"/>
          <w:sz w:val="20"/>
          <w:szCs w:val="20"/>
          <w14:ligatures w14:val="none"/>
        </w:rPr>
        <w:t>distinct but connected</w:t>
      </w:r>
      <w:r w:rsidRPr="00E57409">
        <w:rPr>
          <w:rFonts w:ascii="Century Gothic" w:eastAsia="Times New Roman" w:hAnsi="Century Gothic" w:cs="Times New Roman"/>
          <w:kern w:val="0"/>
          <w:sz w:val="20"/>
          <w:szCs w:val="20"/>
          <w14:ligatures w14:val="none"/>
        </w:rPr>
        <w:t>, avoiding confusion</w:t>
      </w:r>
    </w:p>
    <w:p w14:paraId="1E22B689" w14:textId="77777777" w:rsidR="00A228E4" w:rsidRPr="00E57409" w:rsidRDefault="00A228E4" w:rsidP="00A228E4">
      <w:pPr>
        <w:numPr>
          <w:ilvl w:val="0"/>
          <w:numId w:val="17"/>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They allow </w:t>
      </w:r>
      <w:r w:rsidRPr="00E57409">
        <w:rPr>
          <w:rFonts w:ascii="Century Gothic" w:eastAsia="Times New Roman" w:hAnsi="Century Gothic" w:cs="Times New Roman"/>
          <w:b/>
          <w:bCs/>
          <w:kern w:val="0"/>
          <w:sz w:val="20"/>
          <w:szCs w:val="20"/>
          <w14:ligatures w14:val="none"/>
        </w:rPr>
        <w:t>scaling</w:t>
      </w:r>
      <w:r w:rsidRPr="00E57409">
        <w:rPr>
          <w:rFonts w:ascii="Century Gothic" w:eastAsia="Times New Roman" w:hAnsi="Century Gothic" w:cs="Times New Roman"/>
          <w:kern w:val="0"/>
          <w:sz w:val="20"/>
          <w:szCs w:val="20"/>
          <w14:ligatures w14:val="none"/>
        </w:rPr>
        <w:t xml:space="preserve"> (youth → professionals → leaders)</w:t>
      </w:r>
    </w:p>
    <w:p w14:paraId="34C15DAB" w14:textId="77777777" w:rsidR="00A228E4" w:rsidRPr="00E57409" w:rsidRDefault="00A228E4" w:rsidP="00A228E4">
      <w:pPr>
        <w:numPr>
          <w:ilvl w:val="0"/>
          <w:numId w:val="17"/>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They position her as a </w:t>
      </w:r>
      <w:r w:rsidRPr="00E57409">
        <w:rPr>
          <w:rFonts w:ascii="Century Gothic" w:eastAsia="Times New Roman" w:hAnsi="Century Gothic" w:cs="Times New Roman"/>
          <w:b/>
          <w:bCs/>
          <w:kern w:val="0"/>
          <w:sz w:val="20"/>
          <w:szCs w:val="20"/>
          <w14:ligatures w14:val="none"/>
        </w:rPr>
        <w:t>mentor of depth, not just motivation</w:t>
      </w:r>
    </w:p>
    <w:p w14:paraId="79332FED"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color w:val="EE0000"/>
          <w:kern w:val="0"/>
          <w:sz w:val="20"/>
          <w:szCs w:val="20"/>
          <w14:ligatures w14:val="none"/>
        </w:rPr>
      </w:pPr>
    </w:p>
    <w:p w14:paraId="3BC289E3"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color w:val="EE0000"/>
          <w:kern w:val="0"/>
          <w:sz w:val="20"/>
          <w:szCs w:val="20"/>
          <w14:ligatures w14:val="none"/>
        </w:rPr>
      </w:pPr>
      <w:r w:rsidRPr="00E57409">
        <w:rPr>
          <w:rFonts w:ascii="Century Gothic" w:eastAsia="Times New Roman" w:hAnsi="Century Gothic" w:cs="Times New Roman"/>
          <w:i/>
          <w:iCs/>
          <w:color w:val="EE0000"/>
          <w:kern w:val="0"/>
          <w:sz w:val="20"/>
          <w:szCs w:val="20"/>
          <w14:ligatures w14:val="none"/>
        </w:rPr>
        <w:t>“Choose the mentorship journey that aligns with where you are — and where you’re called to go.”</w:t>
      </w:r>
    </w:p>
    <w:p w14:paraId="3130ADCC"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Career Path</w:t>
      </w:r>
      <w:r w:rsidRPr="00E57409">
        <w:rPr>
          <w:rFonts w:ascii="Century Gothic" w:eastAsia="Times New Roman" w:hAnsi="Century Gothic" w:cs="Times New Roman"/>
          <w:kern w:val="0"/>
          <w:sz w:val="20"/>
          <w:szCs w:val="20"/>
          <w14:ligatures w14:val="none"/>
        </w:rPr>
        <w:t xml:space="preserve"> &amp; </w:t>
      </w:r>
      <w:r w:rsidRPr="00E57409">
        <w:rPr>
          <w:rFonts w:ascii="Century Gothic" w:eastAsia="Times New Roman" w:hAnsi="Century Gothic" w:cs="Times New Roman"/>
          <w:b/>
          <w:bCs/>
          <w:kern w:val="0"/>
          <w:sz w:val="20"/>
          <w:szCs w:val="20"/>
          <w14:ligatures w14:val="none"/>
        </w:rPr>
        <w:t>Industry Mentorship Career Path</w:t>
      </w:r>
      <w:r w:rsidRPr="00E57409">
        <w:rPr>
          <w:rFonts w:ascii="Century Gothic" w:eastAsia="Times New Roman" w:hAnsi="Century Gothic" w:cs="Times New Roman"/>
          <w:kern w:val="0"/>
          <w:sz w:val="20"/>
          <w:szCs w:val="20"/>
          <w14:ligatures w14:val="none"/>
        </w:rPr>
        <w:t xml:space="preserve"> &amp; </w:t>
      </w:r>
      <w:r w:rsidRPr="00E57409">
        <w:rPr>
          <w:rFonts w:ascii="Century Gothic" w:eastAsia="Times New Roman" w:hAnsi="Century Gothic" w:cs="Times New Roman"/>
          <w:b/>
          <w:bCs/>
          <w:kern w:val="0"/>
          <w:sz w:val="20"/>
          <w:szCs w:val="20"/>
          <w14:ligatures w14:val="none"/>
        </w:rPr>
        <w:t>Industry Mentorship</w:t>
      </w:r>
      <w:r w:rsidRPr="00E57409">
        <w:rPr>
          <w:rFonts w:ascii="Century Gothic" w:eastAsia="Times New Roman" w:hAnsi="Century Gothic" w:cs="Times New Roman"/>
          <w:kern w:val="0"/>
          <w:sz w:val="20"/>
          <w:szCs w:val="20"/>
          <w14:ligatures w14:val="none"/>
        </w:rPr>
        <w:t xml:space="preserve"> Application Purpose Note: This mentorship track supports individuals seeking career clarity, industry positioning, and strategic growth across sectors.</w:t>
      </w:r>
    </w:p>
    <w:p w14:paraId="338826E7"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Personal Details </w:t>
      </w:r>
    </w:p>
    <w:p w14:paraId="094943D0" w14:textId="77777777" w:rsidR="00A228E4" w:rsidRPr="00E57409" w:rsidRDefault="00A228E4" w:rsidP="00A228E4">
      <w:pPr>
        <w:pStyle w:val="ListParagraph"/>
        <w:numPr>
          <w:ilvl w:val="0"/>
          <w:numId w:val="19"/>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lastRenderedPageBreak/>
        <w:t>Full Name</w:t>
      </w:r>
    </w:p>
    <w:p w14:paraId="5ABB3882" w14:textId="77777777" w:rsidR="00A228E4" w:rsidRPr="00E57409" w:rsidRDefault="00A228E4" w:rsidP="00A228E4">
      <w:pPr>
        <w:pStyle w:val="ListParagraph"/>
        <w:numPr>
          <w:ilvl w:val="0"/>
          <w:numId w:val="19"/>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Email</w:t>
      </w:r>
    </w:p>
    <w:p w14:paraId="5B73CB09" w14:textId="77777777" w:rsidR="00A228E4" w:rsidRPr="00E57409" w:rsidRDefault="00A228E4" w:rsidP="00A228E4">
      <w:pPr>
        <w:pStyle w:val="ListParagraph"/>
        <w:numPr>
          <w:ilvl w:val="0"/>
          <w:numId w:val="19"/>
        </w:numPr>
        <w:spacing w:before="100" w:beforeAutospacing="1" w:after="100" w:afterAutospacing="1" w:line="240" w:lineRule="auto"/>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kern w:val="0"/>
          <w:sz w:val="20"/>
          <w:szCs w:val="20"/>
          <w14:ligatures w14:val="none"/>
        </w:rPr>
        <w:t xml:space="preserve">Phone </w:t>
      </w:r>
      <w:r w:rsidRPr="00E57409">
        <w:rPr>
          <w:rFonts w:ascii="Century Gothic" w:eastAsia="Times New Roman" w:hAnsi="Century Gothic" w:cs="Times New Roman"/>
          <w:b/>
          <w:bCs/>
          <w:kern w:val="0"/>
          <w:sz w:val="20"/>
          <w:szCs w:val="20"/>
          <w14:ligatures w14:val="none"/>
        </w:rPr>
        <w:t>(WhatsApp)</w:t>
      </w:r>
    </w:p>
    <w:p w14:paraId="0441031F" w14:textId="77777777" w:rsidR="00A228E4" w:rsidRPr="00E57409" w:rsidRDefault="00A228E4" w:rsidP="00A228E4">
      <w:pPr>
        <w:pStyle w:val="ListParagraph"/>
        <w:numPr>
          <w:ilvl w:val="0"/>
          <w:numId w:val="19"/>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Age Range</w:t>
      </w:r>
    </w:p>
    <w:p w14:paraId="4D21707C" w14:textId="77777777" w:rsidR="00A228E4" w:rsidRPr="00E57409" w:rsidRDefault="00A228E4" w:rsidP="00A228E4">
      <w:pPr>
        <w:pStyle w:val="ListParagraph"/>
        <w:numPr>
          <w:ilvl w:val="0"/>
          <w:numId w:val="19"/>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Country / City</w:t>
      </w:r>
    </w:p>
    <w:p w14:paraId="16E5360B"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b/>
          <w:bCs/>
          <w:kern w:val="0"/>
          <w:sz w:val="20"/>
          <w:szCs w:val="20"/>
          <w14:ligatures w14:val="none"/>
        </w:rPr>
        <w:t>Career Status Current Career Stage</w:t>
      </w:r>
      <w:r w:rsidRPr="00E57409">
        <w:rPr>
          <w:rFonts w:ascii="Century Gothic" w:eastAsia="Times New Roman" w:hAnsi="Century Gothic" w:cs="Times New Roman"/>
          <w:kern w:val="0"/>
          <w:sz w:val="20"/>
          <w:szCs w:val="20"/>
          <w14:ligatures w14:val="none"/>
        </w:rPr>
        <w:t>:</w:t>
      </w:r>
    </w:p>
    <w:p w14:paraId="7256F42C" w14:textId="77777777" w:rsidR="00A228E4" w:rsidRPr="00E57409" w:rsidRDefault="00A228E4" w:rsidP="00A228E4">
      <w:pPr>
        <w:pStyle w:val="ListParagraph"/>
        <w:numPr>
          <w:ilvl w:val="0"/>
          <w:numId w:val="20"/>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Student</w:t>
      </w:r>
    </w:p>
    <w:p w14:paraId="0CE23453" w14:textId="77777777" w:rsidR="00A228E4" w:rsidRPr="00E57409" w:rsidRDefault="00A228E4" w:rsidP="00A228E4">
      <w:pPr>
        <w:pStyle w:val="ListParagraph"/>
        <w:numPr>
          <w:ilvl w:val="0"/>
          <w:numId w:val="20"/>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Early Career</w:t>
      </w:r>
    </w:p>
    <w:p w14:paraId="5CFDFCD6" w14:textId="77777777" w:rsidR="00A228E4" w:rsidRPr="00E57409" w:rsidRDefault="00A228E4" w:rsidP="00A228E4">
      <w:pPr>
        <w:pStyle w:val="ListParagraph"/>
        <w:numPr>
          <w:ilvl w:val="0"/>
          <w:numId w:val="20"/>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Mid-Career</w:t>
      </w:r>
    </w:p>
    <w:p w14:paraId="16D98FC9" w14:textId="77777777" w:rsidR="00A228E4" w:rsidRPr="00E57409" w:rsidRDefault="00A228E4" w:rsidP="00A228E4">
      <w:pPr>
        <w:pStyle w:val="ListParagraph"/>
        <w:numPr>
          <w:ilvl w:val="0"/>
          <w:numId w:val="20"/>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Career Switcher</w:t>
      </w:r>
    </w:p>
    <w:p w14:paraId="336DD708" w14:textId="77777777" w:rsidR="00A228E4" w:rsidRPr="00E57409" w:rsidRDefault="00A228E4" w:rsidP="00A228E4">
      <w:pPr>
        <w:pStyle w:val="ListParagraph"/>
        <w:numPr>
          <w:ilvl w:val="0"/>
          <w:numId w:val="20"/>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Returning to Workforce</w:t>
      </w:r>
    </w:p>
    <w:p w14:paraId="17DF0C8D" w14:textId="77777777" w:rsidR="00A228E4" w:rsidRPr="00E57409" w:rsidRDefault="00A228E4" w:rsidP="00A228E4">
      <w:pPr>
        <w:pStyle w:val="ListParagraph"/>
        <w:numPr>
          <w:ilvl w:val="0"/>
          <w:numId w:val="20"/>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Current Role / Industry </w:t>
      </w:r>
      <w:r w:rsidRPr="00E57409">
        <w:rPr>
          <w:rFonts w:ascii="Century Gothic" w:eastAsia="Times New Roman" w:hAnsi="Century Gothic" w:cs="Times New Roman"/>
          <w:b/>
          <w:bCs/>
          <w:kern w:val="0"/>
          <w:sz w:val="20"/>
          <w:szCs w:val="20"/>
          <w14:ligatures w14:val="none"/>
        </w:rPr>
        <w:t>(if applicable)</w:t>
      </w:r>
    </w:p>
    <w:p w14:paraId="62F12B01"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i/>
          <w:iCs/>
          <w:kern w:val="0"/>
          <w:sz w:val="20"/>
          <w:szCs w:val="20"/>
          <w14:ligatures w14:val="none"/>
        </w:rPr>
      </w:pPr>
      <w:r w:rsidRPr="00E57409">
        <w:rPr>
          <w:rFonts w:ascii="Century Gothic" w:eastAsia="Times New Roman" w:hAnsi="Century Gothic" w:cs="Times New Roman"/>
          <w:b/>
          <w:bCs/>
          <w:kern w:val="0"/>
          <w:sz w:val="20"/>
          <w:szCs w:val="20"/>
          <w14:ligatures w14:val="none"/>
        </w:rPr>
        <w:t xml:space="preserve">Industry Interest Which industry are you seeking mentorship in? </w:t>
      </w:r>
      <w:r w:rsidRPr="00E57409">
        <w:rPr>
          <w:rFonts w:ascii="Century Gothic" w:eastAsia="Times New Roman" w:hAnsi="Century Gothic" w:cs="Times New Roman"/>
          <w:i/>
          <w:iCs/>
          <w:kern w:val="0"/>
          <w:sz w:val="20"/>
          <w:szCs w:val="20"/>
          <w14:ligatures w14:val="none"/>
        </w:rPr>
        <w:t>(Select all that apply)</w:t>
      </w:r>
    </w:p>
    <w:p w14:paraId="590B9E87" w14:textId="77777777" w:rsidR="00A228E4" w:rsidRPr="00E57409" w:rsidRDefault="00A228E4" w:rsidP="00A228E4">
      <w:pPr>
        <w:pStyle w:val="ListParagraph"/>
        <w:numPr>
          <w:ilvl w:val="0"/>
          <w:numId w:val="2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Communications &amp; Media</w:t>
      </w:r>
    </w:p>
    <w:p w14:paraId="2DCD80BA" w14:textId="77777777" w:rsidR="00A228E4" w:rsidRPr="00E57409" w:rsidRDefault="00A228E4" w:rsidP="00A228E4">
      <w:pPr>
        <w:pStyle w:val="ListParagraph"/>
        <w:numPr>
          <w:ilvl w:val="0"/>
          <w:numId w:val="2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Branding / Marketing / PR</w:t>
      </w:r>
    </w:p>
    <w:p w14:paraId="3FD037B0" w14:textId="77777777" w:rsidR="00A228E4" w:rsidRPr="00E57409" w:rsidRDefault="00A228E4" w:rsidP="00A228E4">
      <w:pPr>
        <w:pStyle w:val="ListParagraph"/>
        <w:numPr>
          <w:ilvl w:val="0"/>
          <w:numId w:val="2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Entrepreneurship / Business</w:t>
      </w:r>
    </w:p>
    <w:p w14:paraId="31F525CB" w14:textId="77777777" w:rsidR="00A228E4" w:rsidRPr="00E57409" w:rsidRDefault="00A228E4" w:rsidP="00A228E4">
      <w:pPr>
        <w:pStyle w:val="ListParagraph"/>
        <w:numPr>
          <w:ilvl w:val="0"/>
          <w:numId w:val="2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Nonprofit / Social Impact</w:t>
      </w:r>
    </w:p>
    <w:p w14:paraId="24B7A1D5" w14:textId="77777777" w:rsidR="00A228E4" w:rsidRPr="00E57409" w:rsidRDefault="00A228E4" w:rsidP="00A228E4">
      <w:pPr>
        <w:pStyle w:val="ListParagraph"/>
        <w:numPr>
          <w:ilvl w:val="0"/>
          <w:numId w:val="2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Leadership &amp; Governance</w:t>
      </w:r>
    </w:p>
    <w:p w14:paraId="33C82DFD" w14:textId="77777777" w:rsidR="00A228E4" w:rsidRPr="00E57409" w:rsidRDefault="00A228E4" w:rsidP="00A228E4">
      <w:pPr>
        <w:pStyle w:val="ListParagraph"/>
        <w:numPr>
          <w:ilvl w:val="0"/>
          <w:numId w:val="2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Creative Economy</w:t>
      </w:r>
    </w:p>
    <w:p w14:paraId="219912F0" w14:textId="77777777" w:rsidR="00A228E4" w:rsidRPr="00E57409" w:rsidRDefault="00A228E4" w:rsidP="00A228E4">
      <w:pPr>
        <w:pStyle w:val="ListParagraph"/>
        <w:numPr>
          <w:ilvl w:val="0"/>
          <w:numId w:val="21"/>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Wellness &amp; Personal Development</w:t>
      </w:r>
    </w:p>
    <w:p w14:paraId="0878345E"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Career Goals What career direction are you seeking clarity on?</w:t>
      </w:r>
    </w:p>
    <w:p w14:paraId="067DAFF3" w14:textId="77777777" w:rsidR="00A228E4" w:rsidRPr="00E57409" w:rsidRDefault="00A228E4" w:rsidP="00A228E4">
      <w:pPr>
        <w:pStyle w:val="ListParagraph"/>
        <w:numPr>
          <w:ilvl w:val="0"/>
          <w:numId w:val="22"/>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What skills or exposure do you want to develop?</w:t>
      </w:r>
    </w:p>
    <w:p w14:paraId="1ED3C0CA" w14:textId="77777777" w:rsidR="00A228E4" w:rsidRPr="00E57409" w:rsidRDefault="00A228E4" w:rsidP="00A228E4">
      <w:pPr>
        <w:pStyle w:val="ListParagraph"/>
        <w:numPr>
          <w:ilvl w:val="0"/>
          <w:numId w:val="22"/>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What is currently blocking your growth?</w:t>
      </w:r>
    </w:p>
    <w:p w14:paraId="3C97D21C"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Mentorship Needs Career clarity &amp; direction</w:t>
      </w:r>
    </w:p>
    <w:p w14:paraId="27645603" w14:textId="77777777" w:rsidR="00A228E4" w:rsidRPr="00E57409" w:rsidRDefault="00A228E4" w:rsidP="00A228E4">
      <w:pPr>
        <w:pStyle w:val="ListParagraph"/>
        <w:numPr>
          <w:ilvl w:val="0"/>
          <w:numId w:val="23"/>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Industry navigation</w:t>
      </w:r>
    </w:p>
    <w:p w14:paraId="4F4482C3" w14:textId="77777777" w:rsidR="00A228E4" w:rsidRPr="00E57409" w:rsidRDefault="00A228E4" w:rsidP="00A228E4">
      <w:pPr>
        <w:pStyle w:val="ListParagraph"/>
        <w:numPr>
          <w:ilvl w:val="0"/>
          <w:numId w:val="23"/>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Personal branding</w:t>
      </w:r>
    </w:p>
    <w:p w14:paraId="12594C3B" w14:textId="77777777" w:rsidR="00A228E4" w:rsidRPr="00E57409" w:rsidRDefault="00A228E4" w:rsidP="00A228E4">
      <w:pPr>
        <w:pStyle w:val="ListParagraph"/>
        <w:numPr>
          <w:ilvl w:val="0"/>
          <w:numId w:val="23"/>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Leadership readiness</w:t>
      </w:r>
    </w:p>
    <w:p w14:paraId="06CE41AA" w14:textId="77777777" w:rsidR="00A228E4" w:rsidRPr="00E57409" w:rsidRDefault="00A228E4" w:rsidP="00A228E4">
      <w:pPr>
        <w:pStyle w:val="ListParagraph"/>
        <w:numPr>
          <w:ilvl w:val="0"/>
          <w:numId w:val="23"/>
        </w:num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Emotional resilience at work</w:t>
      </w:r>
    </w:p>
    <w:p w14:paraId="31B9BC26"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b/>
          <w:bCs/>
          <w:kern w:val="0"/>
          <w:sz w:val="20"/>
          <w:szCs w:val="20"/>
          <w14:ligatures w14:val="none"/>
        </w:rPr>
      </w:pPr>
      <w:r w:rsidRPr="00E57409">
        <w:rPr>
          <w:rFonts w:ascii="Century Gothic" w:eastAsia="Times New Roman" w:hAnsi="Century Gothic" w:cs="Times New Roman"/>
          <w:b/>
          <w:bCs/>
          <w:kern w:val="0"/>
          <w:sz w:val="20"/>
          <w:szCs w:val="20"/>
          <w14:ligatures w14:val="none"/>
        </w:rPr>
        <w:t>Commitment &amp; Payment Preferred mentorship duration</w:t>
      </w:r>
    </w:p>
    <w:p w14:paraId="3D73C9C8"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Century Gothic" w:eastAsia="Times New Roman" w:hAnsi="Century Gothic" w:cs="Times New Roman"/>
          <w:kern w:val="0"/>
          <w:sz w:val="20"/>
          <w:szCs w:val="20"/>
          <w14:ligatures w14:val="none"/>
        </w:rPr>
        <w:t xml:space="preserve">Financial readiness </w:t>
      </w:r>
      <w:r w:rsidRPr="00E57409">
        <w:rPr>
          <w:rFonts w:ascii="Century Gothic" w:eastAsia="Times New Roman" w:hAnsi="Century Gothic" w:cs="Times New Roman"/>
          <w:b/>
          <w:bCs/>
          <w:kern w:val="0"/>
          <w:sz w:val="20"/>
          <w:szCs w:val="20"/>
          <w14:ligatures w14:val="none"/>
        </w:rPr>
        <w:t>(Paid / Subsidized request/free)</w:t>
      </w:r>
    </w:p>
    <w:p w14:paraId="1E10DE8A"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r w:rsidRPr="00E57409">
        <w:rPr>
          <w:rFonts w:ascii="Segoe UI Emoji" w:eastAsia="Times New Roman" w:hAnsi="Segoe UI Emoji" w:cs="Segoe UI Emoji"/>
          <w:kern w:val="0"/>
          <w:sz w:val="20"/>
          <w:szCs w:val="20"/>
          <w14:ligatures w14:val="none"/>
        </w:rPr>
        <w:t>☑️</w:t>
      </w:r>
      <w:r w:rsidRPr="00E57409">
        <w:rPr>
          <w:rFonts w:ascii="Century Gothic" w:eastAsia="Times New Roman" w:hAnsi="Century Gothic" w:cs="Times New Roman"/>
          <w:kern w:val="0"/>
          <w:sz w:val="20"/>
          <w:szCs w:val="20"/>
          <w14:ligatures w14:val="none"/>
        </w:rPr>
        <w:t xml:space="preserve"> I confirm my readiness to engage intentionally in career mentorship.</w:t>
      </w:r>
    </w:p>
    <w:p w14:paraId="083628A8" w14:textId="77777777" w:rsidR="00A228E4" w:rsidRPr="00E57409" w:rsidRDefault="00A228E4" w:rsidP="00A228E4">
      <w:pPr>
        <w:spacing w:before="100" w:beforeAutospacing="1" w:after="100" w:afterAutospacing="1" w:line="240" w:lineRule="auto"/>
        <w:rPr>
          <w:rFonts w:ascii="Century Gothic" w:eastAsia="Times New Roman" w:hAnsi="Century Gothic" w:cs="Times New Roman"/>
          <w:kern w:val="0"/>
          <w:sz w:val="20"/>
          <w:szCs w:val="20"/>
          <w14:ligatures w14:val="none"/>
        </w:rPr>
      </w:pPr>
    </w:p>
    <w:p w14:paraId="2D7260A6" w14:textId="77777777" w:rsidR="00A228E4" w:rsidRPr="00E57409" w:rsidRDefault="00A228E4">
      <w:pPr>
        <w:rPr>
          <w:rFonts w:ascii="Century Gothic" w:hAnsi="Century Gothic"/>
          <w:sz w:val="20"/>
          <w:szCs w:val="20"/>
        </w:rPr>
      </w:pPr>
    </w:p>
    <w:sectPr w:rsidR="00A228E4" w:rsidRPr="00E574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431D"/>
    <w:multiLevelType w:val="multilevel"/>
    <w:tmpl w:val="F080E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A1609"/>
    <w:multiLevelType w:val="multilevel"/>
    <w:tmpl w:val="010C9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692BC8"/>
    <w:multiLevelType w:val="multilevel"/>
    <w:tmpl w:val="C874B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5B4B56"/>
    <w:multiLevelType w:val="multilevel"/>
    <w:tmpl w:val="BDA02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117AD9"/>
    <w:multiLevelType w:val="multilevel"/>
    <w:tmpl w:val="5ED6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3F043D"/>
    <w:multiLevelType w:val="multilevel"/>
    <w:tmpl w:val="7892E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7E6D7A"/>
    <w:multiLevelType w:val="multilevel"/>
    <w:tmpl w:val="6CAEB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CB0927"/>
    <w:multiLevelType w:val="multilevel"/>
    <w:tmpl w:val="8F842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897963"/>
    <w:multiLevelType w:val="multilevel"/>
    <w:tmpl w:val="45B22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AB3E71"/>
    <w:multiLevelType w:val="multilevel"/>
    <w:tmpl w:val="4704B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375621"/>
    <w:multiLevelType w:val="multilevel"/>
    <w:tmpl w:val="D15A0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2B0CBE"/>
    <w:multiLevelType w:val="hybridMultilevel"/>
    <w:tmpl w:val="0A3AA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76E7F"/>
    <w:multiLevelType w:val="multilevel"/>
    <w:tmpl w:val="7818C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3E4069"/>
    <w:multiLevelType w:val="multilevel"/>
    <w:tmpl w:val="92ECF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902557"/>
    <w:multiLevelType w:val="multilevel"/>
    <w:tmpl w:val="59A0D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707314"/>
    <w:multiLevelType w:val="multilevel"/>
    <w:tmpl w:val="14CE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477FD8"/>
    <w:multiLevelType w:val="multilevel"/>
    <w:tmpl w:val="8E025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D9215F"/>
    <w:multiLevelType w:val="multilevel"/>
    <w:tmpl w:val="FE105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196AE1"/>
    <w:multiLevelType w:val="hybridMultilevel"/>
    <w:tmpl w:val="19A0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860AAE"/>
    <w:multiLevelType w:val="multilevel"/>
    <w:tmpl w:val="CA4A3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9A78CC"/>
    <w:multiLevelType w:val="multilevel"/>
    <w:tmpl w:val="EE0A9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A976CF"/>
    <w:multiLevelType w:val="multilevel"/>
    <w:tmpl w:val="5B8A2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F42F24"/>
    <w:multiLevelType w:val="multilevel"/>
    <w:tmpl w:val="5E123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0838EF"/>
    <w:multiLevelType w:val="hybridMultilevel"/>
    <w:tmpl w:val="C5165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11404F"/>
    <w:multiLevelType w:val="multilevel"/>
    <w:tmpl w:val="A9CC7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F336A4"/>
    <w:multiLevelType w:val="multilevel"/>
    <w:tmpl w:val="CD84D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F442C1"/>
    <w:multiLevelType w:val="multilevel"/>
    <w:tmpl w:val="6212D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DE49AE"/>
    <w:multiLevelType w:val="multilevel"/>
    <w:tmpl w:val="9D902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31482A"/>
    <w:multiLevelType w:val="multilevel"/>
    <w:tmpl w:val="818C4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E22A9B"/>
    <w:multiLevelType w:val="multilevel"/>
    <w:tmpl w:val="9070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573BD9"/>
    <w:multiLevelType w:val="multilevel"/>
    <w:tmpl w:val="5AB4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461941"/>
    <w:multiLevelType w:val="multilevel"/>
    <w:tmpl w:val="0D56F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4C5A5C"/>
    <w:multiLevelType w:val="multilevel"/>
    <w:tmpl w:val="726AC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DC9024D"/>
    <w:multiLevelType w:val="multilevel"/>
    <w:tmpl w:val="DD128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EC604EE"/>
    <w:multiLevelType w:val="multilevel"/>
    <w:tmpl w:val="B92A3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832F34"/>
    <w:multiLevelType w:val="multilevel"/>
    <w:tmpl w:val="41DE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2A1FBD"/>
    <w:multiLevelType w:val="multilevel"/>
    <w:tmpl w:val="92B21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2417327"/>
    <w:multiLevelType w:val="multilevel"/>
    <w:tmpl w:val="CAEC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4A54F6"/>
    <w:multiLevelType w:val="multilevel"/>
    <w:tmpl w:val="5208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8720388"/>
    <w:multiLevelType w:val="multilevel"/>
    <w:tmpl w:val="56C8B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BEC52E3"/>
    <w:multiLevelType w:val="multilevel"/>
    <w:tmpl w:val="06AA1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21B1D3B"/>
    <w:multiLevelType w:val="multilevel"/>
    <w:tmpl w:val="19FC2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074862"/>
    <w:multiLevelType w:val="multilevel"/>
    <w:tmpl w:val="3CF4B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4DF3ABB"/>
    <w:multiLevelType w:val="multilevel"/>
    <w:tmpl w:val="9B90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612222"/>
    <w:multiLevelType w:val="multilevel"/>
    <w:tmpl w:val="4FA26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C684AB3"/>
    <w:multiLevelType w:val="multilevel"/>
    <w:tmpl w:val="D4704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7C6A24"/>
    <w:multiLevelType w:val="multilevel"/>
    <w:tmpl w:val="72A8F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334386"/>
    <w:multiLevelType w:val="multilevel"/>
    <w:tmpl w:val="74BEF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BA7B93"/>
    <w:multiLevelType w:val="multilevel"/>
    <w:tmpl w:val="2DAEE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51236BD"/>
    <w:multiLevelType w:val="multilevel"/>
    <w:tmpl w:val="4B185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8004ED"/>
    <w:multiLevelType w:val="hybridMultilevel"/>
    <w:tmpl w:val="352E9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8C5231"/>
    <w:multiLevelType w:val="multilevel"/>
    <w:tmpl w:val="B5CE3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B113EA"/>
    <w:multiLevelType w:val="multilevel"/>
    <w:tmpl w:val="6E74B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F617E2"/>
    <w:multiLevelType w:val="multilevel"/>
    <w:tmpl w:val="C698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664F01"/>
    <w:multiLevelType w:val="hybridMultilevel"/>
    <w:tmpl w:val="225E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AF395D"/>
    <w:multiLevelType w:val="multilevel"/>
    <w:tmpl w:val="D5B2B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7E612D0"/>
    <w:multiLevelType w:val="multilevel"/>
    <w:tmpl w:val="BFACE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8081581"/>
    <w:multiLevelType w:val="multilevel"/>
    <w:tmpl w:val="301C1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9C95692"/>
    <w:multiLevelType w:val="multilevel"/>
    <w:tmpl w:val="D488F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0807502">
    <w:abstractNumId w:val="38"/>
  </w:num>
  <w:num w:numId="2" w16cid:durableId="685014150">
    <w:abstractNumId w:val="46"/>
  </w:num>
  <w:num w:numId="3" w16cid:durableId="941572081">
    <w:abstractNumId w:val="4"/>
  </w:num>
  <w:num w:numId="4" w16cid:durableId="559024088">
    <w:abstractNumId w:val="39"/>
  </w:num>
  <w:num w:numId="5" w16cid:durableId="1352872477">
    <w:abstractNumId w:val="6"/>
  </w:num>
  <w:num w:numId="6" w16cid:durableId="89932771">
    <w:abstractNumId w:val="34"/>
  </w:num>
  <w:num w:numId="7" w16cid:durableId="1924799753">
    <w:abstractNumId w:val="14"/>
  </w:num>
  <w:num w:numId="8" w16cid:durableId="980384518">
    <w:abstractNumId w:val="41"/>
  </w:num>
  <w:num w:numId="9" w16cid:durableId="518277162">
    <w:abstractNumId w:val="49"/>
  </w:num>
  <w:num w:numId="10" w16cid:durableId="1070496476">
    <w:abstractNumId w:val="21"/>
  </w:num>
  <w:num w:numId="11" w16cid:durableId="405227905">
    <w:abstractNumId w:val="20"/>
  </w:num>
  <w:num w:numId="12" w16cid:durableId="1338583050">
    <w:abstractNumId w:val="17"/>
  </w:num>
  <w:num w:numId="13" w16cid:durableId="1273783726">
    <w:abstractNumId w:val="36"/>
  </w:num>
  <w:num w:numId="14" w16cid:durableId="1907493575">
    <w:abstractNumId w:val="5"/>
  </w:num>
  <w:num w:numId="15" w16cid:durableId="978150061">
    <w:abstractNumId w:val="19"/>
  </w:num>
  <w:num w:numId="16" w16cid:durableId="1917084759">
    <w:abstractNumId w:val="47"/>
  </w:num>
  <w:num w:numId="17" w16cid:durableId="776409635">
    <w:abstractNumId w:val="16"/>
  </w:num>
  <w:num w:numId="18" w16cid:durableId="1435398826">
    <w:abstractNumId w:val="3"/>
  </w:num>
  <w:num w:numId="19" w16cid:durableId="2087222847">
    <w:abstractNumId w:val="11"/>
  </w:num>
  <w:num w:numId="20" w16cid:durableId="224880571">
    <w:abstractNumId w:val="23"/>
  </w:num>
  <w:num w:numId="21" w16cid:durableId="1771048326">
    <w:abstractNumId w:val="54"/>
  </w:num>
  <w:num w:numId="22" w16cid:durableId="78522351">
    <w:abstractNumId w:val="18"/>
  </w:num>
  <w:num w:numId="23" w16cid:durableId="2000186394">
    <w:abstractNumId w:val="50"/>
  </w:num>
  <w:num w:numId="24" w16cid:durableId="18967883">
    <w:abstractNumId w:val="12"/>
  </w:num>
  <w:num w:numId="25" w16cid:durableId="1323049226">
    <w:abstractNumId w:val="15"/>
  </w:num>
  <w:num w:numId="26" w16cid:durableId="1043024779">
    <w:abstractNumId w:val="30"/>
  </w:num>
  <w:num w:numId="27" w16cid:durableId="726491483">
    <w:abstractNumId w:val="42"/>
  </w:num>
  <w:num w:numId="28" w16cid:durableId="1917785403">
    <w:abstractNumId w:val="24"/>
  </w:num>
  <w:num w:numId="29" w16cid:durableId="199562318">
    <w:abstractNumId w:val="33"/>
  </w:num>
  <w:num w:numId="30" w16cid:durableId="169952592">
    <w:abstractNumId w:val="35"/>
  </w:num>
  <w:num w:numId="31" w16cid:durableId="1812943323">
    <w:abstractNumId w:val="43"/>
  </w:num>
  <w:num w:numId="32" w16cid:durableId="338392585">
    <w:abstractNumId w:val="8"/>
  </w:num>
  <w:num w:numId="33" w16cid:durableId="189414748">
    <w:abstractNumId w:val="10"/>
  </w:num>
  <w:num w:numId="34" w16cid:durableId="789738445">
    <w:abstractNumId w:val="37"/>
  </w:num>
  <w:num w:numId="35" w16cid:durableId="1134371273">
    <w:abstractNumId w:val="57"/>
  </w:num>
  <w:num w:numId="36" w16cid:durableId="1991253150">
    <w:abstractNumId w:val="51"/>
  </w:num>
  <w:num w:numId="37" w16cid:durableId="409809587">
    <w:abstractNumId w:val="1"/>
  </w:num>
  <w:num w:numId="38" w16cid:durableId="1202743155">
    <w:abstractNumId w:val="25"/>
  </w:num>
  <w:num w:numId="39" w16cid:durableId="34933286">
    <w:abstractNumId w:val="56"/>
  </w:num>
  <w:num w:numId="40" w16cid:durableId="89811646">
    <w:abstractNumId w:val="0"/>
  </w:num>
  <w:num w:numId="41" w16cid:durableId="1273826887">
    <w:abstractNumId w:val="40"/>
  </w:num>
  <w:num w:numId="42" w16cid:durableId="2039310204">
    <w:abstractNumId w:val="27"/>
  </w:num>
  <w:num w:numId="43" w16cid:durableId="1932817212">
    <w:abstractNumId w:val="29"/>
  </w:num>
  <w:num w:numId="44" w16cid:durableId="452748226">
    <w:abstractNumId w:val="13"/>
  </w:num>
  <w:num w:numId="45" w16cid:durableId="1880773245">
    <w:abstractNumId w:val="45"/>
  </w:num>
  <w:num w:numId="46" w16cid:durableId="1352684942">
    <w:abstractNumId w:val="31"/>
  </w:num>
  <w:num w:numId="47" w16cid:durableId="1825467164">
    <w:abstractNumId w:val="48"/>
  </w:num>
  <w:num w:numId="48" w16cid:durableId="1470853749">
    <w:abstractNumId w:val="32"/>
  </w:num>
  <w:num w:numId="49" w16cid:durableId="1625501401">
    <w:abstractNumId w:val="28"/>
  </w:num>
  <w:num w:numId="50" w16cid:durableId="966281329">
    <w:abstractNumId w:val="7"/>
  </w:num>
  <w:num w:numId="51" w16cid:durableId="1222639693">
    <w:abstractNumId w:val="53"/>
  </w:num>
  <w:num w:numId="52" w16cid:durableId="434256933">
    <w:abstractNumId w:val="22"/>
  </w:num>
  <w:num w:numId="53" w16cid:durableId="2080714833">
    <w:abstractNumId w:val="9"/>
  </w:num>
  <w:num w:numId="54" w16cid:durableId="1329165799">
    <w:abstractNumId w:val="58"/>
  </w:num>
  <w:num w:numId="55" w16cid:durableId="772164313">
    <w:abstractNumId w:val="52"/>
  </w:num>
  <w:num w:numId="56" w16cid:durableId="590505009">
    <w:abstractNumId w:val="26"/>
  </w:num>
  <w:num w:numId="57" w16cid:durableId="332874060">
    <w:abstractNumId w:val="2"/>
  </w:num>
  <w:num w:numId="58" w16cid:durableId="1046678534">
    <w:abstractNumId w:val="44"/>
  </w:num>
  <w:num w:numId="59" w16cid:durableId="2092041518">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B92"/>
    <w:rsid w:val="000E6A07"/>
    <w:rsid w:val="002C3CA3"/>
    <w:rsid w:val="002F7654"/>
    <w:rsid w:val="0043713A"/>
    <w:rsid w:val="004E4B92"/>
    <w:rsid w:val="00572E17"/>
    <w:rsid w:val="005B2809"/>
    <w:rsid w:val="00763D91"/>
    <w:rsid w:val="007D225A"/>
    <w:rsid w:val="008504CC"/>
    <w:rsid w:val="00A228E4"/>
    <w:rsid w:val="00AA6B90"/>
    <w:rsid w:val="00B71A69"/>
    <w:rsid w:val="00BD38A1"/>
    <w:rsid w:val="00CD19DD"/>
    <w:rsid w:val="00D90B70"/>
    <w:rsid w:val="00E17C23"/>
    <w:rsid w:val="00E57409"/>
    <w:rsid w:val="00FE7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BFE48"/>
  <w15:chartTrackingRefBased/>
  <w15:docId w15:val="{F2EC8FE1-2AB7-46D1-8858-CB5F117C3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4B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4B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4B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4B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4B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4B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4B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4B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4B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4B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4B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4B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4B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4B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4B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4B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4B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4B92"/>
    <w:rPr>
      <w:rFonts w:eastAsiaTheme="majorEastAsia" w:cstheme="majorBidi"/>
      <w:color w:val="272727" w:themeColor="text1" w:themeTint="D8"/>
    </w:rPr>
  </w:style>
  <w:style w:type="paragraph" w:styleId="Title">
    <w:name w:val="Title"/>
    <w:basedOn w:val="Normal"/>
    <w:next w:val="Normal"/>
    <w:link w:val="TitleChar"/>
    <w:uiPriority w:val="10"/>
    <w:qFormat/>
    <w:rsid w:val="004E4B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4B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4B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4B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4B92"/>
    <w:pPr>
      <w:spacing w:before="160"/>
      <w:jc w:val="center"/>
    </w:pPr>
    <w:rPr>
      <w:i/>
      <w:iCs/>
      <w:color w:val="404040" w:themeColor="text1" w:themeTint="BF"/>
    </w:rPr>
  </w:style>
  <w:style w:type="character" w:customStyle="1" w:styleId="QuoteChar">
    <w:name w:val="Quote Char"/>
    <w:basedOn w:val="DefaultParagraphFont"/>
    <w:link w:val="Quote"/>
    <w:uiPriority w:val="29"/>
    <w:rsid w:val="004E4B92"/>
    <w:rPr>
      <w:i/>
      <w:iCs/>
      <w:color w:val="404040" w:themeColor="text1" w:themeTint="BF"/>
    </w:rPr>
  </w:style>
  <w:style w:type="paragraph" w:styleId="ListParagraph">
    <w:name w:val="List Paragraph"/>
    <w:basedOn w:val="Normal"/>
    <w:uiPriority w:val="34"/>
    <w:qFormat/>
    <w:rsid w:val="004E4B92"/>
    <w:pPr>
      <w:ind w:left="720"/>
      <w:contextualSpacing/>
    </w:pPr>
  </w:style>
  <w:style w:type="character" w:styleId="IntenseEmphasis">
    <w:name w:val="Intense Emphasis"/>
    <w:basedOn w:val="DefaultParagraphFont"/>
    <w:uiPriority w:val="21"/>
    <w:qFormat/>
    <w:rsid w:val="004E4B92"/>
    <w:rPr>
      <w:i/>
      <w:iCs/>
      <w:color w:val="0F4761" w:themeColor="accent1" w:themeShade="BF"/>
    </w:rPr>
  </w:style>
  <w:style w:type="paragraph" w:styleId="IntenseQuote">
    <w:name w:val="Intense Quote"/>
    <w:basedOn w:val="Normal"/>
    <w:next w:val="Normal"/>
    <w:link w:val="IntenseQuoteChar"/>
    <w:uiPriority w:val="30"/>
    <w:qFormat/>
    <w:rsid w:val="004E4B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4B92"/>
    <w:rPr>
      <w:i/>
      <w:iCs/>
      <w:color w:val="0F4761" w:themeColor="accent1" w:themeShade="BF"/>
    </w:rPr>
  </w:style>
  <w:style w:type="character" w:styleId="IntenseReference">
    <w:name w:val="Intense Reference"/>
    <w:basedOn w:val="DefaultParagraphFont"/>
    <w:uiPriority w:val="32"/>
    <w:qFormat/>
    <w:rsid w:val="004E4B92"/>
    <w:rPr>
      <w:b/>
      <w:bCs/>
      <w:smallCaps/>
      <w:color w:val="0F4761" w:themeColor="accent1" w:themeShade="BF"/>
      <w:spacing w:val="5"/>
    </w:rPr>
  </w:style>
  <w:style w:type="paragraph" w:styleId="NormalWeb">
    <w:name w:val="Normal (Web)"/>
    <w:basedOn w:val="Normal"/>
    <w:uiPriority w:val="99"/>
    <w:semiHidden/>
    <w:unhideWhenUsed/>
    <w:rsid w:val="00CD19DD"/>
    <w:rPr>
      <w:rFonts w:ascii="Times New Roman" w:hAnsi="Times New Roman" w:cs="Times New Roman"/>
    </w:rPr>
  </w:style>
  <w:style w:type="character" w:styleId="Hyperlink">
    <w:name w:val="Hyperlink"/>
    <w:basedOn w:val="DefaultParagraphFont"/>
    <w:uiPriority w:val="99"/>
    <w:unhideWhenUsed/>
    <w:rsid w:val="002C3CA3"/>
    <w:rPr>
      <w:color w:val="467886" w:themeColor="hyperlink"/>
      <w:u w:val="single"/>
    </w:rPr>
  </w:style>
  <w:style w:type="character" w:styleId="UnresolvedMention">
    <w:name w:val="Unresolved Mention"/>
    <w:basedOn w:val="DefaultParagraphFont"/>
    <w:uiPriority w:val="99"/>
    <w:semiHidden/>
    <w:unhideWhenUsed/>
    <w:rsid w:val="002C3C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i@naanalexi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18</Pages>
  <Words>3061</Words>
  <Characters>19438</Characters>
  <Application>Microsoft Office Word</Application>
  <DocSecurity>0</DocSecurity>
  <Lines>422</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Akosua Naana Lexis Obenewaa Opoku-Agyemang</dc:creator>
  <cp:keywords/>
  <dc:description/>
  <cp:lastModifiedBy>Akosua Naana Lexis Obenewaa Opoku-Agyemang</cp:lastModifiedBy>
  <cp:revision>1</cp:revision>
  <dcterms:created xsi:type="dcterms:W3CDTF">2026-01-30T20:17:00Z</dcterms:created>
  <dcterms:modified xsi:type="dcterms:W3CDTF">2026-01-30T23:34:00Z</dcterms:modified>
</cp:coreProperties>
</file>